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C47D9" w14:textId="77777777" w:rsidR="00AD4107" w:rsidRDefault="00AD4107">
      <w:pPr>
        <w:pBdr>
          <w:top w:val="nil"/>
          <w:left w:val="nil"/>
          <w:bottom w:val="nil"/>
          <w:right w:val="nil"/>
          <w:between w:val="nil"/>
        </w:pBdr>
        <w:rPr>
          <w:b/>
          <w:color w:val="000000"/>
          <w:sz w:val="20"/>
          <w:szCs w:val="20"/>
        </w:rPr>
      </w:pPr>
    </w:p>
    <w:p w14:paraId="3BAD45B2" w14:textId="77777777" w:rsidR="00AD4107" w:rsidRDefault="00AD4107">
      <w:pPr>
        <w:rPr>
          <w:b/>
          <w:sz w:val="15"/>
          <w:szCs w:val="15"/>
        </w:rPr>
      </w:pPr>
    </w:p>
    <w:p w14:paraId="01578CCB" w14:textId="77777777" w:rsidR="00AD4107" w:rsidRDefault="00AD4107">
      <w:pPr>
        <w:pBdr>
          <w:top w:val="nil"/>
          <w:left w:val="nil"/>
          <w:bottom w:val="nil"/>
          <w:right w:val="nil"/>
          <w:between w:val="nil"/>
        </w:pBdr>
        <w:spacing w:before="9"/>
        <w:rPr>
          <w:b/>
          <w:color w:val="000000"/>
          <w:sz w:val="15"/>
          <w:szCs w:val="15"/>
        </w:rPr>
      </w:pPr>
    </w:p>
    <w:p w14:paraId="16C0F408" w14:textId="77777777" w:rsidR="00AD4107" w:rsidRDefault="00C31F6B">
      <w:pPr>
        <w:pStyle w:val="Heading2"/>
        <w:spacing w:before="101"/>
        <w:ind w:firstLine="375"/>
      </w:pPr>
      <w:bookmarkStart w:id="0" w:name="bookmark=id.xt7h3xelekkx" w:colFirst="0" w:colLast="0"/>
      <w:bookmarkStart w:id="1" w:name="_heading=h.uj5eq6mrxv0z" w:colFirst="0" w:colLast="0"/>
      <w:bookmarkEnd w:id="0"/>
      <w:bookmarkEnd w:id="1"/>
      <w:r>
        <w:t>Template for Report of Caseloads for Physical Therapists:</w:t>
      </w:r>
    </w:p>
    <w:tbl>
      <w:tblPr>
        <w:tblStyle w:val="a"/>
        <w:tblW w:w="10646"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56"/>
        <w:gridCol w:w="2144"/>
        <w:gridCol w:w="2623"/>
        <w:gridCol w:w="534"/>
        <w:gridCol w:w="1889"/>
      </w:tblGrid>
      <w:tr w:rsidR="00AD4107" w14:paraId="0D4CD466" w14:textId="77777777">
        <w:trPr>
          <w:trHeight w:val="299"/>
        </w:trPr>
        <w:tc>
          <w:tcPr>
            <w:tcW w:w="5600" w:type="dxa"/>
            <w:gridSpan w:val="2"/>
          </w:tcPr>
          <w:p w14:paraId="035E97CD" w14:textId="77777777" w:rsidR="00AD4107" w:rsidRDefault="00C31F6B">
            <w:pPr>
              <w:pBdr>
                <w:top w:val="nil"/>
                <w:left w:val="nil"/>
                <w:bottom w:val="nil"/>
                <w:right w:val="nil"/>
                <w:between w:val="nil"/>
              </w:pBdr>
              <w:spacing w:before="31" w:line="248" w:lineRule="auto"/>
              <w:ind w:left="107"/>
              <w:rPr>
                <w:color w:val="000000"/>
              </w:rPr>
            </w:pPr>
            <w:r>
              <w:rPr>
                <w:color w:val="000000"/>
              </w:rPr>
              <w:t xml:space="preserve">District: </w:t>
            </w:r>
          </w:p>
        </w:tc>
        <w:tc>
          <w:tcPr>
            <w:tcW w:w="5046" w:type="dxa"/>
            <w:gridSpan w:val="3"/>
            <w:shd w:val="clear" w:color="auto" w:fill="DADADA"/>
          </w:tcPr>
          <w:p w14:paraId="5EF237A0" w14:textId="77777777" w:rsidR="00AD4107" w:rsidRDefault="00C31F6B">
            <w:pPr>
              <w:spacing w:before="31" w:line="248" w:lineRule="auto"/>
              <w:ind w:left="107"/>
              <w:rPr>
                <w:rFonts w:ascii="Times New Roman" w:eastAsia="Times New Roman" w:hAnsi="Times New Roman" w:cs="Times New Roman"/>
                <w:color w:val="FF0000"/>
              </w:rPr>
            </w:pPr>
            <w:r>
              <w:rPr>
                <w:color w:val="FF0000"/>
              </w:rPr>
              <w:t xml:space="preserve"> Legacy Traditional School- Nevada</w:t>
            </w:r>
          </w:p>
        </w:tc>
      </w:tr>
      <w:tr w:rsidR="00AD4107" w14:paraId="76023A72" w14:textId="77777777">
        <w:trPr>
          <w:trHeight w:val="300"/>
        </w:trPr>
        <w:tc>
          <w:tcPr>
            <w:tcW w:w="3456" w:type="dxa"/>
            <w:tcBorders>
              <w:left w:val="nil"/>
            </w:tcBorders>
          </w:tcPr>
          <w:p w14:paraId="577D11FD" w14:textId="77777777" w:rsidR="00AD4107" w:rsidRDefault="00C31F6B">
            <w:pPr>
              <w:pBdr>
                <w:top w:val="nil"/>
                <w:left w:val="nil"/>
                <w:bottom w:val="nil"/>
                <w:right w:val="nil"/>
                <w:between w:val="nil"/>
              </w:pBdr>
              <w:spacing w:before="32" w:line="248" w:lineRule="auto"/>
              <w:ind w:left="112"/>
              <w:rPr>
                <w:b/>
                <w:color w:val="000000"/>
              </w:rPr>
            </w:pPr>
            <w:r>
              <w:rPr>
                <w:b/>
                <w:color w:val="000000"/>
              </w:rPr>
              <w:t>2-Year Report for Period of</w:t>
            </w:r>
          </w:p>
        </w:tc>
        <w:tc>
          <w:tcPr>
            <w:tcW w:w="2144" w:type="dxa"/>
            <w:shd w:val="clear" w:color="auto" w:fill="DADADA"/>
          </w:tcPr>
          <w:p w14:paraId="7427F4F1" w14:textId="77777777" w:rsidR="00AD4107" w:rsidRDefault="00C31F6B">
            <w:pPr>
              <w:pBdr>
                <w:top w:val="nil"/>
                <w:left w:val="nil"/>
                <w:bottom w:val="nil"/>
                <w:right w:val="nil"/>
                <w:between w:val="nil"/>
              </w:pBdr>
              <w:rPr>
                <w:b/>
                <w:color w:val="000000"/>
              </w:rPr>
            </w:pPr>
            <w:r>
              <w:rPr>
                <w:b/>
                <w:color w:val="000000"/>
              </w:rPr>
              <w:t>7/1/23</w:t>
            </w:r>
          </w:p>
        </w:tc>
        <w:tc>
          <w:tcPr>
            <w:tcW w:w="2623" w:type="dxa"/>
          </w:tcPr>
          <w:p w14:paraId="3BECC02E" w14:textId="77777777" w:rsidR="00AD4107" w:rsidRDefault="00C31F6B">
            <w:pPr>
              <w:pBdr>
                <w:top w:val="nil"/>
                <w:left w:val="nil"/>
                <w:bottom w:val="nil"/>
                <w:right w:val="nil"/>
                <w:between w:val="nil"/>
              </w:pBdr>
              <w:spacing w:before="32" w:line="248" w:lineRule="auto"/>
              <w:ind w:left="108"/>
              <w:rPr>
                <w:b/>
                <w:color w:val="000000"/>
              </w:rPr>
            </w:pPr>
            <w:r>
              <w:rPr>
                <w:b/>
                <w:color w:val="000000"/>
              </w:rPr>
              <w:t>through</w:t>
            </w:r>
          </w:p>
        </w:tc>
        <w:tc>
          <w:tcPr>
            <w:tcW w:w="2423" w:type="dxa"/>
            <w:gridSpan w:val="2"/>
            <w:shd w:val="clear" w:color="auto" w:fill="DADADA"/>
          </w:tcPr>
          <w:p w14:paraId="04957DA8" w14:textId="77777777" w:rsidR="00AD4107" w:rsidRDefault="00C31F6B">
            <w:pPr>
              <w:pBdr>
                <w:top w:val="nil"/>
                <w:left w:val="nil"/>
                <w:bottom w:val="nil"/>
                <w:right w:val="nil"/>
                <w:between w:val="nil"/>
              </w:pBdr>
              <w:rPr>
                <w:b/>
                <w:color w:val="000000"/>
              </w:rPr>
            </w:pPr>
            <w:r>
              <w:rPr>
                <w:b/>
                <w:color w:val="000000"/>
              </w:rPr>
              <w:t>6/30/25</w:t>
            </w:r>
          </w:p>
        </w:tc>
      </w:tr>
      <w:tr w:rsidR="00AD4107" w14:paraId="7A9A19FE" w14:textId="77777777">
        <w:trPr>
          <w:trHeight w:val="319"/>
        </w:trPr>
        <w:tc>
          <w:tcPr>
            <w:tcW w:w="10646" w:type="dxa"/>
            <w:gridSpan w:val="5"/>
            <w:tcBorders>
              <w:bottom w:val="nil"/>
            </w:tcBorders>
          </w:tcPr>
          <w:p w14:paraId="4E890BE4" w14:textId="77777777" w:rsidR="00AD4107" w:rsidRDefault="00C31F6B">
            <w:pPr>
              <w:pBdr>
                <w:top w:val="nil"/>
                <w:left w:val="nil"/>
                <w:bottom w:val="nil"/>
                <w:right w:val="nil"/>
                <w:between w:val="nil"/>
              </w:pBdr>
              <w:spacing w:before="16"/>
              <w:ind w:left="107"/>
              <w:rPr>
                <w:color w:val="000000"/>
              </w:rPr>
            </w:pPr>
            <w:r>
              <w:rPr>
                <w:color w:val="000000"/>
              </w:rPr>
              <w:t>REPORT OF CASELOADS FOR PHYSICAL THERAPISTS</w:t>
            </w:r>
          </w:p>
        </w:tc>
      </w:tr>
      <w:tr w:rsidR="00AD4107" w14:paraId="3F02F08E" w14:textId="77777777">
        <w:trPr>
          <w:trHeight w:val="606"/>
        </w:trPr>
        <w:tc>
          <w:tcPr>
            <w:tcW w:w="10646" w:type="dxa"/>
            <w:gridSpan w:val="5"/>
            <w:tcBorders>
              <w:top w:val="nil"/>
              <w:bottom w:val="nil"/>
            </w:tcBorders>
          </w:tcPr>
          <w:p w14:paraId="04E42242" w14:textId="77777777" w:rsidR="00AD4107" w:rsidRDefault="00C31F6B">
            <w:pPr>
              <w:pBdr>
                <w:top w:val="nil"/>
                <w:left w:val="nil"/>
                <w:bottom w:val="nil"/>
                <w:right w:val="nil"/>
                <w:between w:val="nil"/>
              </w:pBdr>
              <w:spacing w:before="34"/>
              <w:ind w:left="107" w:right="483"/>
              <w:rPr>
                <w:i/>
                <w:color w:val="FF0000"/>
              </w:rPr>
            </w:pPr>
            <w:r>
              <w:rPr>
                <w:i/>
                <w:color w:val="FF0000"/>
              </w:rPr>
              <w:t>(Must be submitted to the Nevada Department of Education and posted to the district’s website by October 1 in each odd-numbered year)</w:t>
            </w:r>
          </w:p>
        </w:tc>
      </w:tr>
      <w:tr w:rsidR="00AD4107" w14:paraId="39A5CE44" w14:textId="77777777">
        <w:trPr>
          <w:trHeight w:val="318"/>
        </w:trPr>
        <w:tc>
          <w:tcPr>
            <w:tcW w:w="10646" w:type="dxa"/>
            <w:gridSpan w:val="5"/>
            <w:tcBorders>
              <w:top w:val="nil"/>
            </w:tcBorders>
          </w:tcPr>
          <w:p w14:paraId="6ED3425D" w14:textId="77777777" w:rsidR="00AD4107" w:rsidRDefault="00C31F6B">
            <w:pPr>
              <w:pBdr>
                <w:top w:val="nil"/>
                <w:left w:val="nil"/>
                <w:bottom w:val="nil"/>
                <w:right w:val="nil"/>
                <w:between w:val="nil"/>
              </w:pBdr>
              <w:spacing w:before="34" w:line="264" w:lineRule="auto"/>
              <w:ind w:left="107"/>
              <w:rPr>
                <w:color w:val="000000"/>
              </w:rPr>
            </w:pPr>
            <w:r>
              <w:rPr>
                <w:color w:val="000000"/>
              </w:rPr>
              <w:t>1. Describe the factors used in determining caseloads (check all that apply):</w:t>
            </w:r>
          </w:p>
        </w:tc>
      </w:tr>
      <w:tr w:rsidR="00AD4107" w14:paraId="76B9F468" w14:textId="77777777">
        <w:trPr>
          <w:trHeight w:val="300"/>
        </w:trPr>
        <w:tc>
          <w:tcPr>
            <w:tcW w:w="8757" w:type="dxa"/>
            <w:gridSpan w:val="4"/>
          </w:tcPr>
          <w:p w14:paraId="28E6D082" w14:textId="77777777" w:rsidR="00AD4107" w:rsidRDefault="00C31F6B">
            <w:pPr>
              <w:pBdr>
                <w:top w:val="nil"/>
                <w:left w:val="nil"/>
                <w:bottom w:val="nil"/>
                <w:right w:val="nil"/>
                <w:between w:val="nil"/>
              </w:pBdr>
              <w:spacing w:before="17" w:line="264" w:lineRule="auto"/>
              <w:ind w:left="157"/>
              <w:rPr>
                <w:color w:val="000000"/>
              </w:rPr>
            </w:pPr>
            <w:r>
              <w:rPr>
                <w:color w:val="000000"/>
              </w:rPr>
              <w:t>Geographic considerations such as distance PTs must travel to get to sites</w:t>
            </w:r>
          </w:p>
        </w:tc>
        <w:tc>
          <w:tcPr>
            <w:tcW w:w="1889" w:type="dxa"/>
            <w:shd w:val="clear" w:color="auto" w:fill="DADADA"/>
          </w:tcPr>
          <w:p w14:paraId="39D9E1D8" w14:textId="77777777" w:rsidR="00AD4107" w:rsidRDefault="00AD4107">
            <w:pPr>
              <w:numPr>
                <w:ilvl w:val="0"/>
                <w:numId w:val="6"/>
              </w:numPr>
              <w:pBdr>
                <w:top w:val="nil"/>
                <w:left w:val="nil"/>
                <w:bottom w:val="nil"/>
                <w:right w:val="nil"/>
                <w:between w:val="nil"/>
              </w:pBdr>
              <w:jc w:val="center"/>
              <w:rPr>
                <w:rFonts w:ascii="Times New Roman" w:eastAsia="Times New Roman" w:hAnsi="Times New Roman" w:cs="Times New Roman"/>
                <w:color w:val="FF0000"/>
              </w:rPr>
            </w:pPr>
          </w:p>
        </w:tc>
      </w:tr>
      <w:tr w:rsidR="00AD4107" w14:paraId="2C03BB74" w14:textId="77777777">
        <w:trPr>
          <w:trHeight w:val="299"/>
        </w:trPr>
        <w:tc>
          <w:tcPr>
            <w:tcW w:w="8757" w:type="dxa"/>
            <w:gridSpan w:val="4"/>
          </w:tcPr>
          <w:p w14:paraId="56E22AEC" w14:textId="77777777" w:rsidR="00AD4107" w:rsidRDefault="00C31F6B">
            <w:pPr>
              <w:pBdr>
                <w:top w:val="nil"/>
                <w:left w:val="nil"/>
                <w:bottom w:val="nil"/>
                <w:right w:val="nil"/>
                <w:between w:val="nil"/>
              </w:pBdr>
              <w:spacing w:before="16" w:line="264" w:lineRule="auto"/>
              <w:ind w:left="107"/>
              <w:rPr>
                <w:color w:val="000000"/>
              </w:rPr>
            </w:pPr>
            <w:r>
              <w:rPr>
                <w:color w:val="000000"/>
              </w:rPr>
              <w:t>Number of students who need services at a given site</w:t>
            </w:r>
          </w:p>
        </w:tc>
        <w:tc>
          <w:tcPr>
            <w:tcW w:w="1889" w:type="dxa"/>
            <w:shd w:val="clear" w:color="auto" w:fill="DADADA"/>
          </w:tcPr>
          <w:p w14:paraId="3D95845D" w14:textId="77777777" w:rsidR="00AD4107" w:rsidRDefault="00AD4107">
            <w:pPr>
              <w:numPr>
                <w:ilvl w:val="0"/>
                <w:numId w:val="2"/>
              </w:numPr>
              <w:pBdr>
                <w:top w:val="nil"/>
                <w:left w:val="nil"/>
                <w:bottom w:val="nil"/>
                <w:right w:val="nil"/>
                <w:between w:val="nil"/>
              </w:pBdr>
              <w:jc w:val="center"/>
              <w:rPr>
                <w:rFonts w:ascii="Times New Roman" w:eastAsia="Times New Roman" w:hAnsi="Times New Roman" w:cs="Times New Roman"/>
                <w:color w:val="FF0000"/>
              </w:rPr>
            </w:pPr>
          </w:p>
        </w:tc>
      </w:tr>
      <w:tr w:rsidR="00AD4107" w14:paraId="099FD9D9" w14:textId="77777777">
        <w:trPr>
          <w:trHeight w:val="299"/>
        </w:trPr>
        <w:tc>
          <w:tcPr>
            <w:tcW w:w="8757" w:type="dxa"/>
            <w:gridSpan w:val="4"/>
          </w:tcPr>
          <w:p w14:paraId="263B188D" w14:textId="77777777" w:rsidR="00AD4107" w:rsidRDefault="00C31F6B">
            <w:pPr>
              <w:pBdr>
                <w:top w:val="nil"/>
                <w:left w:val="nil"/>
                <w:bottom w:val="nil"/>
                <w:right w:val="nil"/>
                <w:between w:val="nil"/>
              </w:pBdr>
              <w:spacing w:before="16" w:line="264" w:lineRule="auto"/>
              <w:ind w:left="107"/>
              <w:rPr>
                <w:color w:val="000000"/>
              </w:rPr>
            </w:pPr>
            <w:r>
              <w:rPr>
                <w:color w:val="000000"/>
              </w:rPr>
              <w:t>Number of students who need services in the district</w:t>
            </w:r>
          </w:p>
        </w:tc>
        <w:tc>
          <w:tcPr>
            <w:tcW w:w="1889" w:type="dxa"/>
            <w:shd w:val="clear" w:color="auto" w:fill="DADADA"/>
          </w:tcPr>
          <w:p w14:paraId="442990AB" w14:textId="77777777" w:rsidR="00AD4107" w:rsidRDefault="00AD4107">
            <w:pPr>
              <w:numPr>
                <w:ilvl w:val="0"/>
                <w:numId w:val="5"/>
              </w:numPr>
              <w:pBdr>
                <w:top w:val="nil"/>
                <w:left w:val="nil"/>
                <w:bottom w:val="nil"/>
                <w:right w:val="nil"/>
                <w:between w:val="nil"/>
              </w:pBdr>
              <w:jc w:val="center"/>
              <w:rPr>
                <w:rFonts w:ascii="Times New Roman" w:eastAsia="Times New Roman" w:hAnsi="Times New Roman" w:cs="Times New Roman"/>
                <w:color w:val="FF0000"/>
              </w:rPr>
            </w:pPr>
          </w:p>
        </w:tc>
      </w:tr>
      <w:tr w:rsidR="00AD4107" w14:paraId="1508C865" w14:textId="77777777">
        <w:trPr>
          <w:trHeight w:val="300"/>
        </w:trPr>
        <w:tc>
          <w:tcPr>
            <w:tcW w:w="8757" w:type="dxa"/>
            <w:gridSpan w:val="4"/>
          </w:tcPr>
          <w:p w14:paraId="5475189F" w14:textId="77777777" w:rsidR="00AD4107" w:rsidRDefault="00C31F6B">
            <w:pPr>
              <w:pBdr>
                <w:top w:val="nil"/>
                <w:left w:val="nil"/>
                <w:bottom w:val="nil"/>
                <w:right w:val="nil"/>
                <w:between w:val="nil"/>
              </w:pBdr>
              <w:spacing w:before="17" w:line="264" w:lineRule="auto"/>
              <w:ind w:left="107"/>
              <w:rPr>
                <w:color w:val="000000"/>
              </w:rPr>
            </w:pPr>
            <w:r>
              <w:rPr>
                <w:color w:val="000000"/>
              </w:rPr>
              <w:t>Level of intensity of students’ needs</w:t>
            </w:r>
          </w:p>
        </w:tc>
        <w:tc>
          <w:tcPr>
            <w:tcW w:w="1889" w:type="dxa"/>
            <w:shd w:val="clear" w:color="auto" w:fill="DADADA"/>
          </w:tcPr>
          <w:p w14:paraId="2B3E6DD8" w14:textId="77777777" w:rsidR="00AD4107" w:rsidRDefault="00AD4107">
            <w:pPr>
              <w:numPr>
                <w:ilvl w:val="0"/>
                <w:numId w:val="7"/>
              </w:numPr>
              <w:pBdr>
                <w:top w:val="nil"/>
                <w:left w:val="nil"/>
                <w:bottom w:val="nil"/>
                <w:right w:val="nil"/>
                <w:between w:val="nil"/>
              </w:pBdr>
              <w:jc w:val="center"/>
              <w:rPr>
                <w:rFonts w:ascii="Times New Roman" w:eastAsia="Times New Roman" w:hAnsi="Times New Roman" w:cs="Times New Roman"/>
                <w:color w:val="FF0000"/>
              </w:rPr>
            </w:pPr>
          </w:p>
        </w:tc>
      </w:tr>
      <w:tr w:rsidR="00AD4107" w14:paraId="5282C203" w14:textId="77777777">
        <w:trPr>
          <w:trHeight w:val="299"/>
        </w:trPr>
        <w:tc>
          <w:tcPr>
            <w:tcW w:w="8757" w:type="dxa"/>
            <w:gridSpan w:val="4"/>
          </w:tcPr>
          <w:p w14:paraId="0CFC84C4" w14:textId="77777777" w:rsidR="00AD4107" w:rsidRDefault="00C31F6B">
            <w:pPr>
              <w:pBdr>
                <w:top w:val="nil"/>
                <w:left w:val="nil"/>
                <w:bottom w:val="nil"/>
                <w:right w:val="nil"/>
                <w:between w:val="nil"/>
              </w:pBdr>
              <w:spacing w:before="16" w:line="264" w:lineRule="auto"/>
              <w:ind w:left="107"/>
              <w:rPr>
                <w:color w:val="000000"/>
              </w:rPr>
            </w:pPr>
            <w:r>
              <w:rPr>
                <w:color w:val="000000"/>
              </w:rPr>
              <w:t>Number of PTs employed by the district</w:t>
            </w:r>
          </w:p>
        </w:tc>
        <w:tc>
          <w:tcPr>
            <w:tcW w:w="1889" w:type="dxa"/>
            <w:shd w:val="clear" w:color="auto" w:fill="DADADA"/>
          </w:tcPr>
          <w:p w14:paraId="4E7DFDE9" w14:textId="77777777" w:rsidR="00AD4107" w:rsidRDefault="00AD4107">
            <w:pPr>
              <w:numPr>
                <w:ilvl w:val="0"/>
                <w:numId w:val="1"/>
              </w:numPr>
              <w:pBdr>
                <w:top w:val="nil"/>
                <w:left w:val="nil"/>
                <w:bottom w:val="nil"/>
                <w:right w:val="nil"/>
                <w:between w:val="nil"/>
              </w:pBdr>
              <w:jc w:val="center"/>
              <w:rPr>
                <w:rFonts w:ascii="Times New Roman" w:eastAsia="Times New Roman" w:hAnsi="Times New Roman" w:cs="Times New Roman"/>
                <w:color w:val="FF0000"/>
              </w:rPr>
            </w:pPr>
          </w:p>
        </w:tc>
      </w:tr>
      <w:tr w:rsidR="00AD4107" w14:paraId="5F2556A7" w14:textId="77777777">
        <w:trPr>
          <w:trHeight w:val="299"/>
        </w:trPr>
        <w:tc>
          <w:tcPr>
            <w:tcW w:w="8757" w:type="dxa"/>
            <w:gridSpan w:val="4"/>
          </w:tcPr>
          <w:p w14:paraId="7D59DC48" w14:textId="77777777" w:rsidR="00AD4107" w:rsidRDefault="00C31F6B">
            <w:pPr>
              <w:pBdr>
                <w:top w:val="nil"/>
                <w:left w:val="nil"/>
                <w:bottom w:val="nil"/>
                <w:right w:val="nil"/>
                <w:between w:val="nil"/>
              </w:pBdr>
              <w:spacing w:before="16" w:line="264" w:lineRule="auto"/>
              <w:ind w:left="107"/>
              <w:rPr>
                <w:color w:val="000000"/>
              </w:rPr>
            </w:pPr>
            <w:r>
              <w:rPr>
                <w:color w:val="000000"/>
              </w:rPr>
              <w:t>Number of existing vacancies</w:t>
            </w:r>
          </w:p>
        </w:tc>
        <w:tc>
          <w:tcPr>
            <w:tcW w:w="1889" w:type="dxa"/>
            <w:shd w:val="clear" w:color="auto" w:fill="DADADA"/>
          </w:tcPr>
          <w:p w14:paraId="7B64A546" w14:textId="77777777" w:rsidR="00AD4107" w:rsidRDefault="00AD4107">
            <w:pPr>
              <w:numPr>
                <w:ilvl w:val="0"/>
                <w:numId w:val="4"/>
              </w:numPr>
              <w:pBdr>
                <w:top w:val="nil"/>
                <w:left w:val="nil"/>
                <w:bottom w:val="nil"/>
                <w:right w:val="nil"/>
                <w:between w:val="nil"/>
              </w:pBdr>
              <w:jc w:val="center"/>
              <w:rPr>
                <w:rFonts w:ascii="Times New Roman" w:eastAsia="Times New Roman" w:hAnsi="Times New Roman" w:cs="Times New Roman"/>
                <w:color w:val="FF0000"/>
              </w:rPr>
            </w:pPr>
          </w:p>
        </w:tc>
      </w:tr>
      <w:tr w:rsidR="00AD4107" w14:paraId="06BF1DC6" w14:textId="77777777">
        <w:trPr>
          <w:trHeight w:val="300"/>
        </w:trPr>
        <w:tc>
          <w:tcPr>
            <w:tcW w:w="8757" w:type="dxa"/>
            <w:gridSpan w:val="4"/>
          </w:tcPr>
          <w:p w14:paraId="367A37FC" w14:textId="77777777" w:rsidR="00AD4107" w:rsidRDefault="00C31F6B">
            <w:pPr>
              <w:pBdr>
                <w:top w:val="nil"/>
                <w:left w:val="nil"/>
                <w:bottom w:val="nil"/>
                <w:right w:val="nil"/>
                <w:between w:val="nil"/>
              </w:pBdr>
              <w:spacing w:before="17" w:line="264" w:lineRule="auto"/>
              <w:ind w:left="107"/>
              <w:rPr>
                <w:color w:val="000000"/>
              </w:rPr>
            </w:pPr>
            <w:r>
              <w:rPr>
                <w:color w:val="000000"/>
              </w:rPr>
              <w:t>Other – Describe:</w:t>
            </w:r>
          </w:p>
        </w:tc>
        <w:tc>
          <w:tcPr>
            <w:tcW w:w="1889" w:type="dxa"/>
            <w:shd w:val="clear" w:color="auto" w:fill="DADADA"/>
          </w:tcPr>
          <w:p w14:paraId="09C286EE" w14:textId="77777777" w:rsidR="00AD4107" w:rsidRDefault="00AD4107">
            <w:pPr>
              <w:numPr>
                <w:ilvl w:val="0"/>
                <w:numId w:val="3"/>
              </w:numPr>
              <w:pBdr>
                <w:top w:val="nil"/>
                <w:left w:val="nil"/>
                <w:bottom w:val="nil"/>
                <w:right w:val="nil"/>
                <w:between w:val="nil"/>
              </w:pBdr>
              <w:jc w:val="center"/>
              <w:rPr>
                <w:rFonts w:ascii="Times New Roman" w:eastAsia="Times New Roman" w:hAnsi="Times New Roman" w:cs="Times New Roman"/>
                <w:color w:val="FF0000"/>
              </w:rPr>
            </w:pPr>
          </w:p>
        </w:tc>
      </w:tr>
      <w:tr w:rsidR="00AD4107" w14:paraId="4B2B8E4A" w14:textId="77777777">
        <w:trPr>
          <w:trHeight w:val="1485"/>
        </w:trPr>
        <w:tc>
          <w:tcPr>
            <w:tcW w:w="10646" w:type="dxa"/>
            <w:gridSpan w:val="5"/>
            <w:shd w:val="clear" w:color="auto" w:fill="DADADA"/>
          </w:tcPr>
          <w:p w14:paraId="6CE5E914" w14:textId="77777777" w:rsidR="00AD4107" w:rsidRDefault="00AD4107">
            <w:pPr>
              <w:pBdr>
                <w:top w:val="nil"/>
                <w:left w:val="nil"/>
                <w:bottom w:val="nil"/>
                <w:right w:val="nil"/>
                <w:between w:val="nil"/>
              </w:pBdr>
              <w:rPr>
                <w:rFonts w:ascii="Times New Roman" w:eastAsia="Times New Roman" w:hAnsi="Times New Roman" w:cs="Times New Roman"/>
                <w:color w:val="000000"/>
              </w:rPr>
            </w:pPr>
          </w:p>
        </w:tc>
      </w:tr>
      <w:tr w:rsidR="00AD4107" w14:paraId="1FA5B754" w14:textId="77777777">
        <w:trPr>
          <w:trHeight w:val="554"/>
        </w:trPr>
        <w:tc>
          <w:tcPr>
            <w:tcW w:w="10646" w:type="dxa"/>
            <w:gridSpan w:val="5"/>
          </w:tcPr>
          <w:p w14:paraId="60FE879F" w14:textId="77777777" w:rsidR="00AD4107" w:rsidRDefault="00C31F6B">
            <w:pPr>
              <w:pBdr>
                <w:top w:val="nil"/>
                <w:left w:val="nil"/>
                <w:bottom w:val="nil"/>
                <w:right w:val="nil"/>
                <w:between w:val="nil"/>
              </w:pBdr>
              <w:spacing w:before="143"/>
              <w:ind w:left="107"/>
              <w:rPr>
                <w:color w:val="000000"/>
              </w:rPr>
            </w:pPr>
            <w:r>
              <w:rPr>
                <w:color w:val="000000"/>
              </w:rPr>
              <w:t>2. Describe the range of number of pupils with disabilities at different school sites who require services:</w:t>
            </w:r>
          </w:p>
        </w:tc>
      </w:tr>
      <w:tr w:rsidR="00AD4107" w14:paraId="137ED32A" w14:textId="77777777">
        <w:trPr>
          <w:trHeight w:val="300"/>
        </w:trPr>
        <w:tc>
          <w:tcPr>
            <w:tcW w:w="8757" w:type="dxa"/>
            <w:gridSpan w:val="4"/>
          </w:tcPr>
          <w:p w14:paraId="3376DFD1" w14:textId="77777777" w:rsidR="00AD4107" w:rsidRDefault="00C31F6B">
            <w:pPr>
              <w:pBdr>
                <w:top w:val="nil"/>
                <w:left w:val="nil"/>
                <w:bottom w:val="nil"/>
                <w:right w:val="nil"/>
                <w:between w:val="nil"/>
              </w:pBdr>
              <w:spacing w:before="17" w:line="264" w:lineRule="auto"/>
              <w:ind w:left="107"/>
              <w:rPr>
                <w:color w:val="000000"/>
              </w:rPr>
            </w:pPr>
            <w:r>
              <w:rPr>
                <w:color w:val="000000"/>
              </w:rPr>
              <w:t>Minimum number of students who receive PT at any given site:</w:t>
            </w:r>
          </w:p>
        </w:tc>
        <w:tc>
          <w:tcPr>
            <w:tcW w:w="1889" w:type="dxa"/>
            <w:shd w:val="clear" w:color="auto" w:fill="DADADA"/>
          </w:tcPr>
          <w:p w14:paraId="727527A5" w14:textId="77777777" w:rsidR="00AD4107" w:rsidRDefault="00C31F6B">
            <w:pPr>
              <w:pBdr>
                <w:top w:val="nil"/>
                <w:left w:val="nil"/>
                <w:bottom w:val="nil"/>
                <w:right w:val="nil"/>
                <w:between w:val="nil"/>
              </w:pBdr>
              <w:jc w:val="center"/>
              <w:rPr>
                <w:rFonts w:ascii="Times New Roman" w:eastAsia="Times New Roman" w:hAnsi="Times New Roman" w:cs="Times New Roman"/>
                <w:color w:val="FF0000"/>
              </w:rPr>
            </w:pPr>
            <w:r>
              <w:rPr>
                <w:rFonts w:ascii="Times New Roman" w:eastAsia="Times New Roman" w:hAnsi="Times New Roman" w:cs="Times New Roman"/>
                <w:color w:val="FF0000"/>
              </w:rPr>
              <w:t>1</w:t>
            </w:r>
          </w:p>
        </w:tc>
      </w:tr>
      <w:tr w:rsidR="00AD4107" w14:paraId="4AE6D68D" w14:textId="77777777">
        <w:trPr>
          <w:trHeight w:val="299"/>
        </w:trPr>
        <w:tc>
          <w:tcPr>
            <w:tcW w:w="8757" w:type="dxa"/>
            <w:gridSpan w:val="4"/>
          </w:tcPr>
          <w:p w14:paraId="0377AD3B" w14:textId="77777777" w:rsidR="00AD4107" w:rsidRDefault="00C31F6B">
            <w:pPr>
              <w:pBdr>
                <w:top w:val="nil"/>
                <w:left w:val="nil"/>
                <w:bottom w:val="nil"/>
                <w:right w:val="nil"/>
                <w:between w:val="nil"/>
              </w:pBdr>
              <w:spacing w:before="16" w:line="264" w:lineRule="auto"/>
              <w:ind w:left="107"/>
              <w:rPr>
                <w:color w:val="000000"/>
              </w:rPr>
            </w:pPr>
            <w:r>
              <w:rPr>
                <w:color w:val="000000"/>
              </w:rPr>
              <w:t>Maximum number of students who receive PT at any given site:</w:t>
            </w:r>
          </w:p>
        </w:tc>
        <w:tc>
          <w:tcPr>
            <w:tcW w:w="1889" w:type="dxa"/>
            <w:shd w:val="clear" w:color="auto" w:fill="DADADA"/>
          </w:tcPr>
          <w:p w14:paraId="213D620A" w14:textId="77777777" w:rsidR="00AD4107" w:rsidRDefault="00C31F6B">
            <w:pPr>
              <w:pBdr>
                <w:top w:val="nil"/>
                <w:left w:val="nil"/>
                <w:bottom w:val="nil"/>
                <w:right w:val="nil"/>
                <w:between w:val="nil"/>
              </w:pBdr>
              <w:jc w:val="center"/>
              <w:rPr>
                <w:rFonts w:ascii="Times New Roman" w:eastAsia="Times New Roman" w:hAnsi="Times New Roman" w:cs="Times New Roman"/>
                <w:color w:val="FF0000"/>
              </w:rPr>
            </w:pPr>
            <w:r>
              <w:rPr>
                <w:rFonts w:ascii="Times New Roman" w:eastAsia="Times New Roman" w:hAnsi="Times New Roman" w:cs="Times New Roman"/>
                <w:color w:val="FF0000"/>
              </w:rPr>
              <w:t>6</w:t>
            </w:r>
          </w:p>
        </w:tc>
      </w:tr>
      <w:tr w:rsidR="00AD4107" w14:paraId="65056214" w14:textId="77777777">
        <w:trPr>
          <w:trHeight w:val="268"/>
        </w:trPr>
        <w:tc>
          <w:tcPr>
            <w:tcW w:w="10646" w:type="dxa"/>
            <w:gridSpan w:val="5"/>
          </w:tcPr>
          <w:p w14:paraId="14C1AC8D" w14:textId="77777777" w:rsidR="00AD4107" w:rsidRDefault="00AD4107">
            <w:pPr>
              <w:pBdr>
                <w:top w:val="nil"/>
                <w:left w:val="nil"/>
                <w:bottom w:val="nil"/>
                <w:right w:val="nil"/>
                <w:between w:val="nil"/>
              </w:pBdr>
              <w:rPr>
                <w:rFonts w:ascii="Times New Roman" w:eastAsia="Times New Roman" w:hAnsi="Times New Roman" w:cs="Times New Roman"/>
                <w:color w:val="000000"/>
                <w:sz w:val="18"/>
                <w:szCs w:val="18"/>
              </w:rPr>
            </w:pPr>
          </w:p>
        </w:tc>
      </w:tr>
      <w:tr w:rsidR="00AD4107" w14:paraId="37F2070D" w14:textId="77777777">
        <w:trPr>
          <w:trHeight w:val="300"/>
        </w:trPr>
        <w:tc>
          <w:tcPr>
            <w:tcW w:w="10646" w:type="dxa"/>
            <w:gridSpan w:val="5"/>
          </w:tcPr>
          <w:p w14:paraId="1A9096B3" w14:textId="77777777" w:rsidR="00AD4107" w:rsidRDefault="00C31F6B">
            <w:pPr>
              <w:pBdr>
                <w:top w:val="nil"/>
                <w:left w:val="nil"/>
                <w:bottom w:val="nil"/>
                <w:right w:val="nil"/>
                <w:between w:val="nil"/>
              </w:pBdr>
              <w:spacing w:before="16" w:line="265" w:lineRule="auto"/>
              <w:ind w:left="107"/>
              <w:rPr>
                <w:color w:val="000000"/>
              </w:rPr>
            </w:pPr>
            <w:r>
              <w:rPr>
                <w:color w:val="000000"/>
              </w:rPr>
              <w:t>3. Describe the range of levels of intensity of the services required:</w:t>
            </w:r>
          </w:p>
        </w:tc>
      </w:tr>
      <w:tr w:rsidR="00AD4107" w14:paraId="33E1C104" w14:textId="77777777">
        <w:trPr>
          <w:trHeight w:val="299"/>
        </w:trPr>
        <w:tc>
          <w:tcPr>
            <w:tcW w:w="8757" w:type="dxa"/>
            <w:gridSpan w:val="4"/>
          </w:tcPr>
          <w:p w14:paraId="5B055623" w14:textId="77777777" w:rsidR="00AD4107" w:rsidRDefault="00C31F6B">
            <w:pPr>
              <w:pBdr>
                <w:top w:val="nil"/>
                <w:left w:val="nil"/>
                <w:bottom w:val="nil"/>
                <w:right w:val="nil"/>
                <w:between w:val="nil"/>
              </w:pBdr>
              <w:spacing w:before="16" w:line="264" w:lineRule="auto"/>
              <w:ind w:left="107"/>
              <w:rPr>
                <w:color w:val="000000"/>
              </w:rPr>
            </w:pPr>
            <w:r>
              <w:rPr>
                <w:color w:val="000000"/>
              </w:rPr>
              <w:t>Number of pupils who receive direct services approximately 1-2 times per week:</w:t>
            </w:r>
          </w:p>
        </w:tc>
        <w:tc>
          <w:tcPr>
            <w:tcW w:w="1889" w:type="dxa"/>
            <w:shd w:val="clear" w:color="auto" w:fill="DADADA"/>
          </w:tcPr>
          <w:p w14:paraId="76C66370" w14:textId="77777777" w:rsidR="00AD4107" w:rsidRDefault="00C31F6B">
            <w:pPr>
              <w:pBdr>
                <w:top w:val="nil"/>
                <w:left w:val="nil"/>
                <w:bottom w:val="nil"/>
                <w:right w:val="nil"/>
                <w:between w:val="nil"/>
              </w:pBdr>
              <w:jc w:val="center"/>
              <w:rPr>
                <w:rFonts w:ascii="Times New Roman" w:eastAsia="Times New Roman" w:hAnsi="Times New Roman" w:cs="Times New Roman"/>
                <w:color w:val="FF0000"/>
              </w:rPr>
            </w:pPr>
            <w:r>
              <w:rPr>
                <w:rFonts w:ascii="Times New Roman" w:eastAsia="Times New Roman" w:hAnsi="Times New Roman" w:cs="Times New Roman"/>
                <w:color w:val="FF0000"/>
              </w:rPr>
              <w:t>2</w:t>
            </w:r>
          </w:p>
        </w:tc>
      </w:tr>
      <w:tr w:rsidR="00AD4107" w14:paraId="1E71A207" w14:textId="77777777">
        <w:trPr>
          <w:trHeight w:val="299"/>
        </w:trPr>
        <w:tc>
          <w:tcPr>
            <w:tcW w:w="8757" w:type="dxa"/>
            <w:gridSpan w:val="4"/>
          </w:tcPr>
          <w:p w14:paraId="76B67DB5" w14:textId="77777777" w:rsidR="00AD4107" w:rsidRDefault="00C31F6B">
            <w:pPr>
              <w:pBdr>
                <w:top w:val="nil"/>
                <w:left w:val="nil"/>
                <w:bottom w:val="nil"/>
                <w:right w:val="nil"/>
                <w:between w:val="nil"/>
              </w:pBdr>
              <w:spacing w:before="16" w:line="264" w:lineRule="auto"/>
              <w:ind w:left="107"/>
              <w:rPr>
                <w:color w:val="000000"/>
              </w:rPr>
            </w:pPr>
            <w:r>
              <w:rPr>
                <w:color w:val="000000"/>
              </w:rPr>
              <w:t>Number of pupils who receive direct services approximately 1-2 times per month:</w:t>
            </w:r>
          </w:p>
        </w:tc>
        <w:tc>
          <w:tcPr>
            <w:tcW w:w="1889" w:type="dxa"/>
            <w:shd w:val="clear" w:color="auto" w:fill="DADADA"/>
          </w:tcPr>
          <w:p w14:paraId="52017EFD" w14:textId="77777777" w:rsidR="00AD4107" w:rsidRDefault="00C31F6B">
            <w:pPr>
              <w:pBdr>
                <w:top w:val="nil"/>
                <w:left w:val="nil"/>
                <w:bottom w:val="nil"/>
                <w:right w:val="nil"/>
                <w:between w:val="nil"/>
              </w:pBdr>
              <w:jc w:val="center"/>
              <w:rPr>
                <w:rFonts w:ascii="Times New Roman" w:eastAsia="Times New Roman" w:hAnsi="Times New Roman" w:cs="Times New Roman"/>
                <w:color w:val="FF0000"/>
              </w:rPr>
            </w:pPr>
            <w:r>
              <w:rPr>
                <w:rFonts w:ascii="Times New Roman" w:eastAsia="Times New Roman" w:hAnsi="Times New Roman" w:cs="Times New Roman"/>
                <w:color w:val="FF0000"/>
              </w:rPr>
              <w:t>1</w:t>
            </w:r>
          </w:p>
        </w:tc>
      </w:tr>
      <w:tr w:rsidR="00AD4107" w14:paraId="57D86E0C" w14:textId="77777777">
        <w:trPr>
          <w:trHeight w:val="300"/>
        </w:trPr>
        <w:tc>
          <w:tcPr>
            <w:tcW w:w="8757" w:type="dxa"/>
            <w:gridSpan w:val="4"/>
          </w:tcPr>
          <w:p w14:paraId="0861B286" w14:textId="77777777" w:rsidR="00AD4107" w:rsidRDefault="00C31F6B">
            <w:pPr>
              <w:pBdr>
                <w:top w:val="nil"/>
                <w:left w:val="nil"/>
                <w:bottom w:val="nil"/>
                <w:right w:val="nil"/>
                <w:between w:val="nil"/>
              </w:pBdr>
              <w:spacing w:before="16" w:line="265" w:lineRule="auto"/>
              <w:ind w:left="107"/>
              <w:rPr>
                <w:color w:val="000000"/>
              </w:rPr>
            </w:pPr>
            <w:r>
              <w:rPr>
                <w:color w:val="000000"/>
              </w:rPr>
              <w:t>Number of pupils who receive consultation services approximately 1 time per week:</w:t>
            </w:r>
          </w:p>
        </w:tc>
        <w:tc>
          <w:tcPr>
            <w:tcW w:w="1889" w:type="dxa"/>
            <w:shd w:val="clear" w:color="auto" w:fill="DADADA"/>
          </w:tcPr>
          <w:p w14:paraId="270A7933" w14:textId="77777777" w:rsidR="00AD4107" w:rsidRDefault="00C31F6B">
            <w:pPr>
              <w:pBdr>
                <w:top w:val="nil"/>
                <w:left w:val="nil"/>
                <w:bottom w:val="nil"/>
                <w:right w:val="nil"/>
                <w:between w:val="nil"/>
              </w:pBdr>
              <w:jc w:val="center"/>
              <w:rPr>
                <w:rFonts w:ascii="Times New Roman" w:eastAsia="Times New Roman" w:hAnsi="Times New Roman" w:cs="Times New Roman"/>
                <w:color w:val="FF0000"/>
              </w:rPr>
            </w:pPr>
            <w:r>
              <w:rPr>
                <w:rFonts w:ascii="Times New Roman" w:eastAsia="Times New Roman" w:hAnsi="Times New Roman" w:cs="Times New Roman"/>
                <w:color w:val="FF0000"/>
              </w:rPr>
              <w:t>3</w:t>
            </w:r>
          </w:p>
        </w:tc>
      </w:tr>
      <w:tr w:rsidR="00AD4107" w14:paraId="3BD8AE0A" w14:textId="77777777">
        <w:trPr>
          <w:trHeight w:val="299"/>
        </w:trPr>
        <w:tc>
          <w:tcPr>
            <w:tcW w:w="8757" w:type="dxa"/>
            <w:gridSpan w:val="4"/>
          </w:tcPr>
          <w:p w14:paraId="25029801" w14:textId="77777777" w:rsidR="00AD4107" w:rsidRDefault="00C31F6B">
            <w:pPr>
              <w:pBdr>
                <w:top w:val="nil"/>
                <w:left w:val="nil"/>
                <w:bottom w:val="nil"/>
                <w:right w:val="nil"/>
                <w:between w:val="nil"/>
              </w:pBdr>
              <w:spacing w:before="16" w:line="264" w:lineRule="auto"/>
              <w:ind w:left="107"/>
              <w:rPr>
                <w:color w:val="000000"/>
              </w:rPr>
            </w:pPr>
            <w:r>
              <w:rPr>
                <w:color w:val="000000"/>
              </w:rPr>
              <w:t>Number of pupils who receive consultation services approximately 1 time per month:</w:t>
            </w:r>
          </w:p>
        </w:tc>
        <w:tc>
          <w:tcPr>
            <w:tcW w:w="1889" w:type="dxa"/>
            <w:shd w:val="clear" w:color="auto" w:fill="DADADA"/>
          </w:tcPr>
          <w:p w14:paraId="6F8E2970" w14:textId="77777777" w:rsidR="00AD4107" w:rsidRDefault="00C31F6B">
            <w:pPr>
              <w:pBdr>
                <w:top w:val="nil"/>
                <w:left w:val="nil"/>
                <w:bottom w:val="nil"/>
                <w:right w:val="nil"/>
                <w:between w:val="nil"/>
              </w:pBdr>
              <w:jc w:val="center"/>
              <w:rPr>
                <w:rFonts w:ascii="Times New Roman" w:eastAsia="Times New Roman" w:hAnsi="Times New Roman" w:cs="Times New Roman"/>
                <w:color w:val="FF0000"/>
              </w:rPr>
            </w:pPr>
            <w:r>
              <w:rPr>
                <w:rFonts w:ascii="Times New Roman" w:eastAsia="Times New Roman" w:hAnsi="Times New Roman" w:cs="Times New Roman"/>
                <w:color w:val="FF0000"/>
              </w:rPr>
              <w:t>0</w:t>
            </w:r>
          </w:p>
        </w:tc>
      </w:tr>
      <w:tr w:rsidR="00AD4107" w14:paraId="59021C8A" w14:textId="77777777">
        <w:trPr>
          <w:trHeight w:val="299"/>
        </w:trPr>
        <w:tc>
          <w:tcPr>
            <w:tcW w:w="10646" w:type="dxa"/>
            <w:gridSpan w:val="5"/>
          </w:tcPr>
          <w:p w14:paraId="02999552" w14:textId="77777777" w:rsidR="00AD4107" w:rsidRDefault="00C31F6B">
            <w:pPr>
              <w:pBdr>
                <w:top w:val="nil"/>
                <w:left w:val="nil"/>
                <w:bottom w:val="nil"/>
                <w:right w:val="nil"/>
                <w:between w:val="nil"/>
              </w:pBdr>
              <w:spacing w:before="16" w:line="264" w:lineRule="auto"/>
              <w:ind w:left="107"/>
              <w:rPr>
                <w:color w:val="000000"/>
              </w:rPr>
            </w:pPr>
            <w:r>
              <w:rPr>
                <w:color w:val="000000"/>
              </w:rPr>
              <w:t>4. Describe the availability of appropriately certified assistants to assist with provision of services:</w:t>
            </w:r>
          </w:p>
        </w:tc>
      </w:tr>
      <w:tr w:rsidR="00AD4107" w14:paraId="493F17C8" w14:textId="77777777">
        <w:trPr>
          <w:trHeight w:val="2400"/>
        </w:trPr>
        <w:tc>
          <w:tcPr>
            <w:tcW w:w="10646" w:type="dxa"/>
            <w:gridSpan w:val="5"/>
            <w:shd w:val="clear" w:color="auto" w:fill="DADADA"/>
          </w:tcPr>
          <w:p w14:paraId="410DCB5A" w14:textId="77777777" w:rsidR="00AD4107" w:rsidRDefault="00C31F6B">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rPr>
              <w:t>The contracted physical therapist maintained a minimal caseload and consistently provided direct services to students as outlined in their IEPs. Student progress was documented appropriately, and service delivery was aligned with compliance expectations. However, the therapist rarely attended IEP meetings throughout the school year. In most instances, they were formally excused by the IEP team due to limited availability. While the clinical responsibilities were fulfilled, the lack of participation in meeti</w:t>
            </w:r>
            <w:r>
              <w:rPr>
                <w:rFonts w:ascii="Times New Roman" w:eastAsia="Times New Roman" w:hAnsi="Times New Roman" w:cs="Times New Roman"/>
              </w:rPr>
              <w:t>ngs created gaps in collaborative planning and team-based decision-making. Moving forward, we aim to reinforce clearer expectations for meeting attendance and collaborative engagement with all related service providers.</w:t>
            </w:r>
          </w:p>
        </w:tc>
      </w:tr>
      <w:tr w:rsidR="00AD4107" w14:paraId="15BA032A" w14:textId="77777777">
        <w:trPr>
          <w:trHeight w:val="569"/>
        </w:trPr>
        <w:tc>
          <w:tcPr>
            <w:tcW w:w="10646" w:type="dxa"/>
            <w:gridSpan w:val="5"/>
          </w:tcPr>
          <w:p w14:paraId="14803691" w14:textId="77777777" w:rsidR="00AD4107" w:rsidRDefault="00C31F6B">
            <w:pPr>
              <w:pBdr>
                <w:top w:val="nil"/>
                <w:left w:val="nil"/>
                <w:bottom w:val="nil"/>
                <w:right w:val="nil"/>
                <w:between w:val="nil"/>
              </w:pBdr>
              <w:spacing w:before="14"/>
              <w:ind w:left="107"/>
              <w:rPr>
                <w:color w:val="000000"/>
              </w:rPr>
            </w:pPr>
            <w:r>
              <w:rPr>
                <w:color w:val="000000"/>
              </w:rPr>
              <w:t>5. Describe the geographic factors that affect the ability of therapists to travel to provide the services (check all that apply and provide a brief description):</w:t>
            </w:r>
          </w:p>
        </w:tc>
      </w:tr>
      <w:tr w:rsidR="00AD4107" w14:paraId="68AD5807" w14:textId="77777777">
        <w:trPr>
          <w:trHeight w:val="299"/>
        </w:trPr>
        <w:tc>
          <w:tcPr>
            <w:tcW w:w="8757" w:type="dxa"/>
            <w:gridSpan w:val="4"/>
          </w:tcPr>
          <w:p w14:paraId="1C18155D" w14:textId="77777777" w:rsidR="00AD4107" w:rsidRDefault="00C31F6B">
            <w:pPr>
              <w:pBdr>
                <w:top w:val="nil"/>
                <w:left w:val="nil"/>
                <w:bottom w:val="nil"/>
                <w:right w:val="nil"/>
                <w:between w:val="nil"/>
              </w:pBdr>
              <w:spacing w:before="16" w:line="264" w:lineRule="auto"/>
              <w:ind w:left="107"/>
              <w:rPr>
                <w:color w:val="000000"/>
              </w:rPr>
            </w:pPr>
            <w:r>
              <w:rPr>
                <w:color w:val="000000"/>
              </w:rPr>
              <w:t>Travel time / distance. Describe:</w:t>
            </w:r>
          </w:p>
        </w:tc>
        <w:tc>
          <w:tcPr>
            <w:tcW w:w="1889" w:type="dxa"/>
            <w:shd w:val="clear" w:color="auto" w:fill="DADADA"/>
          </w:tcPr>
          <w:p w14:paraId="62F83F9D" w14:textId="77777777" w:rsidR="00AD4107" w:rsidRDefault="00AD4107">
            <w:pPr>
              <w:pBdr>
                <w:top w:val="nil"/>
                <w:left w:val="nil"/>
                <w:bottom w:val="nil"/>
                <w:right w:val="nil"/>
                <w:between w:val="nil"/>
              </w:pBdr>
              <w:rPr>
                <w:rFonts w:ascii="Times New Roman" w:eastAsia="Times New Roman" w:hAnsi="Times New Roman" w:cs="Times New Roman"/>
                <w:color w:val="000000"/>
              </w:rPr>
            </w:pPr>
          </w:p>
        </w:tc>
      </w:tr>
      <w:tr w:rsidR="00AD4107" w14:paraId="55187C56" w14:textId="77777777">
        <w:trPr>
          <w:trHeight w:val="300"/>
        </w:trPr>
        <w:tc>
          <w:tcPr>
            <w:tcW w:w="10646" w:type="dxa"/>
            <w:gridSpan w:val="5"/>
            <w:shd w:val="clear" w:color="auto" w:fill="DADADA"/>
          </w:tcPr>
          <w:p w14:paraId="5D16F742" w14:textId="77777777" w:rsidR="00AD4107" w:rsidRDefault="00AD4107">
            <w:pPr>
              <w:pBdr>
                <w:top w:val="nil"/>
                <w:left w:val="nil"/>
                <w:bottom w:val="nil"/>
                <w:right w:val="nil"/>
                <w:between w:val="nil"/>
              </w:pBdr>
              <w:rPr>
                <w:rFonts w:ascii="Times New Roman" w:eastAsia="Times New Roman" w:hAnsi="Times New Roman" w:cs="Times New Roman"/>
                <w:color w:val="000000"/>
              </w:rPr>
            </w:pPr>
          </w:p>
        </w:tc>
      </w:tr>
      <w:tr w:rsidR="00AD4107" w14:paraId="19509937" w14:textId="77777777">
        <w:trPr>
          <w:trHeight w:val="299"/>
        </w:trPr>
        <w:tc>
          <w:tcPr>
            <w:tcW w:w="8757" w:type="dxa"/>
            <w:gridSpan w:val="4"/>
          </w:tcPr>
          <w:p w14:paraId="2766D585" w14:textId="77777777" w:rsidR="00AD4107" w:rsidRDefault="00C31F6B">
            <w:pPr>
              <w:pBdr>
                <w:top w:val="nil"/>
                <w:left w:val="nil"/>
                <w:bottom w:val="nil"/>
                <w:right w:val="nil"/>
                <w:between w:val="nil"/>
              </w:pBdr>
              <w:spacing w:before="16" w:line="264" w:lineRule="auto"/>
              <w:ind w:left="107"/>
              <w:rPr>
                <w:color w:val="000000"/>
              </w:rPr>
            </w:pPr>
            <w:r>
              <w:rPr>
                <w:color w:val="000000"/>
              </w:rPr>
              <w:t>Weather conditions. Describe:</w:t>
            </w:r>
          </w:p>
        </w:tc>
        <w:tc>
          <w:tcPr>
            <w:tcW w:w="1889" w:type="dxa"/>
            <w:shd w:val="clear" w:color="auto" w:fill="DADADA"/>
          </w:tcPr>
          <w:p w14:paraId="2F1A26D6" w14:textId="77777777" w:rsidR="00AD4107" w:rsidRDefault="00AD4107">
            <w:pPr>
              <w:pBdr>
                <w:top w:val="nil"/>
                <w:left w:val="nil"/>
                <w:bottom w:val="nil"/>
                <w:right w:val="nil"/>
                <w:between w:val="nil"/>
              </w:pBdr>
              <w:rPr>
                <w:rFonts w:ascii="Times New Roman" w:eastAsia="Times New Roman" w:hAnsi="Times New Roman" w:cs="Times New Roman"/>
                <w:color w:val="000000"/>
              </w:rPr>
            </w:pPr>
          </w:p>
        </w:tc>
      </w:tr>
    </w:tbl>
    <w:p w14:paraId="441292AB" w14:textId="77777777" w:rsidR="00AD4107" w:rsidRDefault="00AD4107">
      <w:pPr>
        <w:rPr>
          <w:rFonts w:ascii="Times New Roman" w:eastAsia="Times New Roman" w:hAnsi="Times New Roman" w:cs="Times New Roman"/>
        </w:rPr>
        <w:sectPr w:rsidR="00AD4107">
          <w:footerReference w:type="default" r:id="rId8"/>
          <w:pgSz w:w="12240" w:h="15840"/>
          <w:pgMar w:top="720" w:right="440" w:bottom="640" w:left="460" w:header="0" w:footer="443" w:gutter="0"/>
          <w:pgNumType w:start="1"/>
          <w:cols w:space="720"/>
        </w:sectPr>
      </w:pPr>
    </w:p>
    <w:p w14:paraId="17919319" w14:textId="77777777" w:rsidR="00AD4107" w:rsidRDefault="00AD4107">
      <w:pPr>
        <w:pBdr>
          <w:top w:val="nil"/>
          <w:left w:val="nil"/>
          <w:bottom w:val="nil"/>
          <w:right w:val="nil"/>
          <w:between w:val="nil"/>
        </w:pBdr>
        <w:spacing w:line="276" w:lineRule="auto"/>
        <w:rPr>
          <w:rFonts w:ascii="Times New Roman" w:eastAsia="Times New Roman" w:hAnsi="Times New Roman" w:cs="Times New Roman"/>
        </w:rPr>
      </w:pPr>
    </w:p>
    <w:tbl>
      <w:tblPr>
        <w:tblStyle w:val="a0"/>
        <w:tblW w:w="11026" w:type="dxa"/>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8"/>
        <w:gridCol w:w="1346"/>
        <w:gridCol w:w="1638"/>
        <w:gridCol w:w="1661"/>
        <w:gridCol w:w="1301"/>
        <w:gridCol w:w="1110"/>
        <w:gridCol w:w="337"/>
        <w:gridCol w:w="1554"/>
        <w:gridCol w:w="371"/>
      </w:tblGrid>
      <w:tr w:rsidR="00AD4107" w14:paraId="6116485D" w14:textId="77777777">
        <w:trPr>
          <w:trHeight w:val="302"/>
        </w:trPr>
        <w:tc>
          <w:tcPr>
            <w:tcW w:w="10655" w:type="dxa"/>
            <w:gridSpan w:val="8"/>
            <w:shd w:val="clear" w:color="auto" w:fill="DADADA"/>
          </w:tcPr>
          <w:p w14:paraId="46C4EBEA" w14:textId="77777777" w:rsidR="00AD4107" w:rsidRDefault="00AD4107">
            <w:pPr>
              <w:pBdr>
                <w:top w:val="nil"/>
                <w:left w:val="nil"/>
                <w:bottom w:val="nil"/>
                <w:right w:val="nil"/>
                <w:between w:val="nil"/>
              </w:pBdr>
              <w:rPr>
                <w:rFonts w:ascii="Times New Roman" w:eastAsia="Times New Roman" w:hAnsi="Times New Roman" w:cs="Times New Roman"/>
                <w:color w:val="000000"/>
                <w:sz w:val="20"/>
                <w:szCs w:val="20"/>
              </w:rPr>
            </w:pPr>
          </w:p>
        </w:tc>
        <w:tc>
          <w:tcPr>
            <w:tcW w:w="371" w:type="dxa"/>
            <w:vMerge w:val="restart"/>
            <w:tcBorders>
              <w:top w:val="nil"/>
              <w:bottom w:val="nil"/>
              <w:right w:val="nil"/>
            </w:tcBorders>
          </w:tcPr>
          <w:p w14:paraId="0B9B54F1" w14:textId="77777777" w:rsidR="00AD4107" w:rsidRDefault="00AD4107">
            <w:pPr>
              <w:pBdr>
                <w:top w:val="nil"/>
                <w:left w:val="nil"/>
                <w:bottom w:val="nil"/>
                <w:right w:val="nil"/>
                <w:between w:val="nil"/>
              </w:pBdr>
              <w:rPr>
                <w:rFonts w:ascii="Times New Roman" w:eastAsia="Times New Roman" w:hAnsi="Times New Roman" w:cs="Times New Roman"/>
                <w:color w:val="000000"/>
                <w:sz w:val="20"/>
                <w:szCs w:val="20"/>
              </w:rPr>
            </w:pPr>
          </w:p>
        </w:tc>
      </w:tr>
      <w:tr w:rsidR="00AD4107" w14:paraId="4BF75D0D" w14:textId="77777777">
        <w:trPr>
          <w:trHeight w:val="300"/>
        </w:trPr>
        <w:tc>
          <w:tcPr>
            <w:tcW w:w="8764" w:type="dxa"/>
            <w:gridSpan w:val="6"/>
          </w:tcPr>
          <w:p w14:paraId="2EE2F512" w14:textId="77777777" w:rsidR="00AD4107" w:rsidRDefault="00C31F6B">
            <w:pPr>
              <w:pBdr>
                <w:top w:val="nil"/>
                <w:left w:val="nil"/>
                <w:bottom w:val="nil"/>
                <w:right w:val="nil"/>
                <w:between w:val="nil"/>
              </w:pBdr>
              <w:spacing w:before="14" w:line="266" w:lineRule="auto"/>
              <w:ind w:left="110"/>
              <w:rPr>
                <w:color w:val="000000"/>
              </w:rPr>
            </w:pPr>
            <w:r>
              <w:rPr>
                <w:color w:val="000000"/>
              </w:rPr>
              <w:t>Other – Describe:</w:t>
            </w:r>
          </w:p>
        </w:tc>
        <w:tc>
          <w:tcPr>
            <w:tcW w:w="1891" w:type="dxa"/>
            <w:gridSpan w:val="2"/>
            <w:shd w:val="clear" w:color="auto" w:fill="DADADA"/>
          </w:tcPr>
          <w:p w14:paraId="53E092D9" w14:textId="77777777" w:rsidR="00AD4107" w:rsidRDefault="00AD4107">
            <w:pPr>
              <w:pBdr>
                <w:top w:val="nil"/>
                <w:left w:val="nil"/>
                <w:bottom w:val="nil"/>
                <w:right w:val="nil"/>
                <w:between w:val="nil"/>
              </w:pBdr>
              <w:rPr>
                <w:rFonts w:ascii="Times New Roman" w:eastAsia="Times New Roman" w:hAnsi="Times New Roman" w:cs="Times New Roman"/>
                <w:color w:val="000000"/>
                <w:sz w:val="20"/>
                <w:szCs w:val="20"/>
              </w:rPr>
            </w:pPr>
          </w:p>
        </w:tc>
        <w:tc>
          <w:tcPr>
            <w:tcW w:w="371" w:type="dxa"/>
            <w:vMerge/>
            <w:tcBorders>
              <w:top w:val="nil"/>
              <w:bottom w:val="nil"/>
              <w:right w:val="nil"/>
            </w:tcBorders>
          </w:tcPr>
          <w:p w14:paraId="696E6A78" w14:textId="77777777" w:rsidR="00AD4107" w:rsidRDefault="00AD4107">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AD4107" w14:paraId="4A2927FA" w14:textId="77777777">
        <w:trPr>
          <w:trHeight w:val="1529"/>
        </w:trPr>
        <w:tc>
          <w:tcPr>
            <w:tcW w:w="10655" w:type="dxa"/>
            <w:gridSpan w:val="8"/>
            <w:shd w:val="clear" w:color="auto" w:fill="DADADA"/>
          </w:tcPr>
          <w:p w14:paraId="6BB9A54B" w14:textId="77777777" w:rsidR="00AD4107" w:rsidRDefault="00AD4107">
            <w:pPr>
              <w:pBdr>
                <w:top w:val="nil"/>
                <w:left w:val="nil"/>
                <w:bottom w:val="nil"/>
                <w:right w:val="nil"/>
                <w:between w:val="nil"/>
              </w:pBdr>
              <w:rPr>
                <w:rFonts w:ascii="Times New Roman" w:eastAsia="Times New Roman" w:hAnsi="Times New Roman" w:cs="Times New Roman"/>
                <w:color w:val="000000"/>
                <w:sz w:val="20"/>
                <w:szCs w:val="20"/>
              </w:rPr>
            </w:pPr>
          </w:p>
        </w:tc>
        <w:tc>
          <w:tcPr>
            <w:tcW w:w="371" w:type="dxa"/>
            <w:vMerge/>
            <w:tcBorders>
              <w:top w:val="nil"/>
              <w:bottom w:val="nil"/>
              <w:right w:val="nil"/>
            </w:tcBorders>
          </w:tcPr>
          <w:p w14:paraId="4C072BD3" w14:textId="77777777" w:rsidR="00AD4107" w:rsidRDefault="00AD4107">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AD4107" w14:paraId="7DC40DAB" w14:textId="77777777">
        <w:trPr>
          <w:trHeight w:val="705"/>
        </w:trPr>
        <w:tc>
          <w:tcPr>
            <w:tcW w:w="10655" w:type="dxa"/>
            <w:gridSpan w:val="8"/>
          </w:tcPr>
          <w:p w14:paraId="27EF71FF" w14:textId="77777777" w:rsidR="00AD4107" w:rsidRDefault="00C31F6B">
            <w:pPr>
              <w:pBdr>
                <w:top w:val="nil"/>
                <w:left w:val="nil"/>
                <w:bottom w:val="nil"/>
                <w:right w:val="nil"/>
                <w:between w:val="nil"/>
              </w:pBdr>
              <w:spacing w:before="82"/>
              <w:ind w:left="110"/>
              <w:rPr>
                <w:color w:val="000000"/>
              </w:rPr>
            </w:pPr>
            <w:r>
              <w:rPr>
                <w:color w:val="000000"/>
              </w:rPr>
              <w:t>6. Describe the degree to which the district expects physical therapists to participate in meetings pertaining to the pupils:</w:t>
            </w:r>
          </w:p>
        </w:tc>
        <w:tc>
          <w:tcPr>
            <w:tcW w:w="371" w:type="dxa"/>
            <w:vMerge/>
            <w:tcBorders>
              <w:top w:val="nil"/>
              <w:bottom w:val="nil"/>
              <w:right w:val="nil"/>
            </w:tcBorders>
          </w:tcPr>
          <w:p w14:paraId="27F504C0" w14:textId="77777777" w:rsidR="00AD4107" w:rsidRDefault="00AD4107">
            <w:pPr>
              <w:pBdr>
                <w:top w:val="nil"/>
                <w:left w:val="nil"/>
                <w:bottom w:val="nil"/>
                <w:right w:val="nil"/>
                <w:between w:val="nil"/>
              </w:pBdr>
              <w:spacing w:line="276" w:lineRule="auto"/>
              <w:rPr>
                <w:color w:val="000000"/>
              </w:rPr>
            </w:pPr>
          </w:p>
        </w:tc>
      </w:tr>
      <w:tr w:rsidR="00AD4107" w14:paraId="2F3AB567" w14:textId="77777777">
        <w:trPr>
          <w:trHeight w:val="1335"/>
        </w:trPr>
        <w:tc>
          <w:tcPr>
            <w:tcW w:w="10655" w:type="dxa"/>
            <w:gridSpan w:val="8"/>
            <w:shd w:val="clear" w:color="auto" w:fill="DADADA"/>
          </w:tcPr>
          <w:p w14:paraId="654D43BE" w14:textId="77777777" w:rsidR="00AD4107" w:rsidRDefault="00C31F6B">
            <w:pPr>
              <w:pBdr>
                <w:top w:val="nil"/>
                <w:left w:val="nil"/>
                <w:bottom w:val="nil"/>
                <w:right w:val="nil"/>
                <w:between w:val="nil"/>
              </w:pBd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The district expects physical therapists to actively participate in meetings pertaining to students on their caseload, particularly IEP meetings where their input is critical to developing appropriate goals, accommodations, and service plans. While the contracted physical therapist provided consistent direct services and documented student progress appropriately, their attendance at IEP meetings was infrequent. In most cases, they were excused by the IEP team due to limited availability. Although service de</w:t>
            </w:r>
            <w:r>
              <w:rPr>
                <w:rFonts w:ascii="Times New Roman" w:eastAsia="Times New Roman" w:hAnsi="Times New Roman" w:cs="Times New Roman"/>
                <w:color w:val="FF0000"/>
                <w:sz w:val="20"/>
                <w:szCs w:val="20"/>
              </w:rPr>
              <w:t>livery was not impacted, the district places a high value on collaborative decision-making and expects all related service providers to be present or provide timely input during meetings to ensure comprehensive support for each student. Moving forward, we will emphasize the importance of meeting participation as part of service expectations.</w:t>
            </w:r>
          </w:p>
        </w:tc>
        <w:tc>
          <w:tcPr>
            <w:tcW w:w="371" w:type="dxa"/>
            <w:vMerge/>
            <w:tcBorders>
              <w:top w:val="nil"/>
              <w:bottom w:val="nil"/>
              <w:right w:val="nil"/>
            </w:tcBorders>
          </w:tcPr>
          <w:p w14:paraId="602CBC25" w14:textId="77777777" w:rsidR="00AD4107" w:rsidRDefault="00AD4107">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AD4107" w14:paraId="462147C6" w14:textId="77777777">
        <w:trPr>
          <w:trHeight w:val="659"/>
        </w:trPr>
        <w:tc>
          <w:tcPr>
            <w:tcW w:w="8764" w:type="dxa"/>
            <w:gridSpan w:val="6"/>
          </w:tcPr>
          <w:p w14:paraId="7A4E01B6" w14:textId="77777777" w:rsidR="00AD4107" w:rsidRDefault="00C31F6B">
            <w:pPr>
              <w:pBdr>
                <w:top w:val="nil"/>
                <w:left w:val="nil"/>
                <w:bottom w:val="nil"/>
                <w:right w:val="nil"/>
                <w:between w:val="nil"/>
              </w:pBdr>
              <w:spacing w:before="59"/>
              <w:ind w:left="110" w:right="34"/>
              <w:rPr>
                <w:color w:val="000000"/>
              </w:rPr>
            </w:pPr>
            <w:r>
              <w:rPr>
                <w:color w:val="000000"/>
              </w:rPr>
              <w:t>7. Provide the number of physical therapist vacancies experienced by the district in this reporting period:</w:t>
            </w:r>
          </w:p>
        </w:tc>
        <w:tc>
          <w:tcPr>
            <w:tcW w:w="1891" w:type="dxa"/>
            <w:gridSpan w:val="2"/>
            <w:shd w:val="clear" w:color="auto" w:fill="DADADA"/>
          </w:tcPr>
          <w:p w14:paraId="1DA4A665" w14:textId="77777777" w:rsidR="00AD4107" w:rsidRDefault="00C31F6B">
            <w:pPr>
              <w:pBdr>
                <w:top w:val="nil"/>
                <w:left w:val="nil"/>
                <w:bottom w:val="nil"/>
                <w:right w:val="nil"/>
                <w:between w:val="nil"/>
              </w:pBdr>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0</w:t>
            </w:r>
          </w:p>
        </w:tc>
        <w:tc>
          <w:tcPr>
            <w:tcW w:w="371" w:type="dxa"/>
            <w:vMerge/>
            <w:tcBorders>
              <w:top w:val="nil"/>
              <w:bottom w:val="nil"/>
              <w:right w:val="nil"/>
            </w:tcBorders>
          </w:tcPr>
          <w:p w14:paraId="50902D28" w14:textId="77777777" w:rsidR="00AD4107" w:rsidRDefault="00AD4107">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AD4107" w14:paraId="22D41716" w14:textId="77777777">
        <w:trPr>
          <w:trHeight w:val="615"/>
        </w:trPr>
        <w:tc>
          <w:tcPr>
            <w:tcW w:w="10655" w:type="dxa"/>
            <w:gridSpan w:val="8"/>
          </w:tcPr>
          <w:p w14:paraId="05CB5485" w14:textId="77777777" w:rsidR="00AD4107" w:rsidRDefault="00C31F6B">
            <w:pPr>
              <w:pBdr>
                <w:top w:val="nil"/>
                <w:left w:val="nil"/>
                <w:bottom w:val="nil"/>
                <w:right w:val="nil"/>
                <w:between w:val="nil"/>
              </w:pBdr>
              <w:spacing w:before="163"/>
              <w:ind w:left="110"/>
              <w:rPr>
                <w:color w:val="000000"/>
              </w:rPr>
            </w:pPr>
            <w:r>
              <w:rPr>
                <w:color w:val="000000"/>
              </w:rPr>
              <w:t>8. Describe the efforts made by the district for the recruitment and retention of physical therapists:</w:t>
            </w:r>
          </w:p>
        </w:tc>
        <w:tc>
          <w:tcPr>
            <w:tcW w:w="371" w:type="dxa"/>
            <w:vMerge/>
            <w:tcBorders>
              <w:top w:val="nil"/>
              <w:bottom w:val="nil"/>
              <w:right w:val="nil"/>
            </w:tcBorders>
          </w:tcPr>
          <w:p w14:paraId="647620C5" w14:textId="77777777" w:rsidR="00AD4107" w:rsidRDefault="00AD4107">
            <w:pPr>
              <w:pBdr>
                <w:top w:val="nil"/>
                <w:left w:val="nil"/>
                <w:bottom w:val="nil"/>
                <w:right w:val="nil"/>
                <w:between w:val="nil"/>
              </w:pBdr>
              <w:spacing w:line="276" w:lineRule="auto"/>
              <w:rPr>
                <w:color w:val="000000"/>
              </w:rPr>
            </w:pPr>
          </w:p>
        </w:tc>
      </w:tr>
      <w:tr w:rsidR="00AD4107" w14:paraId="18C578B5" w14:textId="77777777">
        <w:trPr>
          <w:trHeight w:val="1080"/>
        </w:trPr>
        <w:tc>
          <w:tcPr>
            <w:tcW w:w="10655" w:type="dxa"/>
            <w:gridSpan w:val="8"/>
            <w:shd w:val="clear" w:color="auto" w:fill="DADADA"/>
          </w:tcPr>
          <w:p w14:paraId="3D866196" w14:textId="77777777" w:rsidR="00AD4107" w:rsidRDefault="00C31F6B">
            <w:pPr>
              <w:pBdr>
                <w:top w:val="nil"/>
                <w:left w:val="nil"/>
                <w:bottom w:val="nil"/>
                <w:right w:val="nil"/>
                <w:between w:val="nil"/>
              </w:pBd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The district has made ongoing efforts to recruit and retain qualified physical therapists by contracting with external providers to meet student needs. This approach has allowed flexibility in service delivery and ensured that students received the necessary support, particularly when internal staffing options were limited. While the contracted physical therapist serviced students appropriately and maintained compliance through documentation, limited availability for IEP meeting participation highlighted th</w:t>
            </w:r>
            <w:r>
              <w:rPr>
                <w:rFonts w:ascii="Times New Roman" w:eastAsia="Times New Roman" w:hAnsi="Times New Roman" w:cs="Times New Roman"/>
                <w:color w:val="FF0000"/>
                <w:sz w:val="20"/>
                <w:szCs w:val="20"/>
              </w:rPr>
              <w:t>e need for stronger alignment with district expectations. As part of our retention strategy, we are evaluating provider agreements to include clearer expectations around collaboration, meeting attendance, and team engagement. Additionally, we are exploring partnerships with staffing agencies and universities to improve recruitment pipelines and ensure a more consistent presence of physical therapists across our schools.</w:t>
            </w:r>
          </w:p>
        </w:tc>
        <w:tc>
          <w:tcPr>
            <w:tcW w:w="371" w:type="dxa"/>
            <w:vMerge/>
            <w:tcBorders>
              <w:top w:val="nil"/>
              <w:bottom w:val="nil"/>
              <w:right w:val="nil"/>
            </w:tcBorders>
          </w:tcPr>
          <w:p w14:paraId="675A92FA" w14:textId="77777777" w:rsidR="00AD4107" w:rsidRDefault="00AD4107">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AD4107" w14:paraId="2A1A5EB9" w14:textId="77777777">
        <w:trPr>
          <w:trHeight w:val="89"/>
        </w:trPr>
        <w:tc>
          <w:tcPr>
            <w:tcW w:w="11026" w:type="dxa"/>
            <w:gridSpan w:val="9"/>
            <w:tcBorders>
              <w:top w:val="nil"/>
              <w:left w:val="nil"/>
              <w:right w:val="nil"/>
            </w:tcBorders>
          </w:tcPr>
          <w:p w14:paraId="6AB48334" w14:textId="77777777" w:rsidR="00AD4107" w:rsidRDefault="00AD4107">
            <w:pPr>
              <w:pBdr>
                <w:top w:val="nil"/>
                <w:left w:val="nil"/>
                <w:bottom w:val="nil"/>
                <w:right w:val="nil"/>
                <w:between w:val="nil"/>
              </w:pBdr>
              <w:rPr>
                <w:rFonts w:ascii="Times New Roman" w:eastAsia="Times New Roman" w:hAnsi="Times New Roman" w:cs="Times New Roman"/>
                <w:color w:val="000000"/>
                <w:sz w:val="4"/>
                <w:szCs w:val="4"/>
              </w:rPr>
            </w:pPr>
          </w:p>
        </w:tc>
      </w:tr>
      <w:tr w:rsidR="00AD4107" w14:paraId="247EACA4" w14:textId="77777777">
        <w:trPr>
          <w:trHeight w:val="299"/>
        </w:trPr>
        <w:tc>
          <w:tcPr>
            <w:tcW w:w="11026" w:type="dxa"/>
            <w:gridSpan w:val="9"/>
            <w:tcBorders>
              <w:right w:val="nil"/>
            </w:tcBorders>
          </w:tcPr>
          <w:p w14:paraId="50B0AA36" w14:textId="77777777" w:rsidR="00AD4107" w:rsidRDefault="00C31F6B">
            <w:pPr>
              <w:pBdr>
                <w:top w:val="nil"/>
                <w:left w:val="nil"/>
                <w:bottom w:val="nil"/>
                <w:right w:val="nil"/>
                <w:between w:val="nil"/>
              </w:pBdr>
              <w:spacing w:before="13" w:line="266" w:lineRule="auto"/>
              <w:ind w:left="110"/>
              <w:rPr>
                <w:color w:val="000000"/>
              </w:rPr>
            </w:pPr>
            <w:r>
              <w:rPr>
                <w:color w:val="000000"/>
              </w:rPr>
              <w:t>9. List the number and caseload of each OT employed in this reporting period:</w:t>
            </w:r>
          </w:p>
        </w:tc>
      </w:tr>
      <w:tr w:rsidR="00AD4107" w14:paraId="4228A26F" w14:textId="77777777">
        <w:trPr>
          <w:trHeight w:val="315"/>
        </w:trPr>
        <w:tc>
          <w:tcPr>
            <w:tcW w:w="4692" w:type="dxa"/>
            <w:gridSpan w:val="3"/>
            <w:tcBorders>
              <w:left w:val="single" w:sz="4" w:space="0" w:color="000000"/>
              <w:bottom w:val="single" w:sz="8" w:space="0" w:color="000000"/>
              <w:right w:val="single" w:sz="4" w:space="0" w:color="000000"/>
            </w:tcBorders>
          </w:tcPr>
          <w:p w14:paraId="2AB1CCF2" w14:textId="77777777" w:rsidR="00AD4107" w:rsidRDefault="00C31F6B">
            <w:pPr>
              <w:pBdr>
                <w:top w:val="nil"/>
                <w:left w:val="nil"/>
                <w:bottom w:val="nil"/>
                <w:right w:val="nil"/>
                <w:between w:val="nil"/>
              </w:pBdr>
              <w:spacing w:before="20"/>
              <w:ind w:left="92"/>
              <w:rPr>
                <w:color w:val="000000"/>
              </w:rPr>
            </w:pPr>
            <w:r>
              <w:rPr>
                <w:color w:val="000000"/>
              </w:rPr>
              <w:t>Full Time Physical Therapists (OTs)</w:t>
            </w:r>
          </w:p>
        </w:tc>
        <w:tc>
          <w:tcPr>
            <w:tcW w:w="6334" w:type="dxa"/>
            <w:gridSpan w:val="6"/>
            <w:tcBorders>
              <w:left w:val="single" w:sz="4" w:space="0" w:color="000000"/>
              <w:bottom w:val="single" w:sz="8" w:space="0" w:color="000000"/>
              <w:right w:val="single" w:sz="4" w:space="0" w:color="000000"/>
            </w:tcBorders>
          </w:tcPr>
          <w:p w14:paraId="021030B1" w14:textId="77777777" w:rsidR="00AD4107" w:rsidRDefault="00C31F6B">
            <w:pPr>
              <w:pBdr>
                <w:top w:val="nil"/>
                <w:left w:val="nil"/>
                <w:bottom w:val="nil"/>
                <w:right w:val="nil"/>
                <w:between w:val="nil"/>
              </w:pBdr>
              <w:spacing w:before="20"/>
              <w:ind w:left="90"/>
              <w:rPr>
                <w:color w:val="000000"/>
              </w:rPr>
            </w:pPr>
            <w:r>
              <w:rPr>
                <w:color w:val="000000"/>
              </w:rPr>
              <w:t>Part-Time Physical Therapists (OTs)</w:t>
            </w:r>
          </w:p>
        </w:tc>
      </w:tr>
      <w:tr w:rsidR="00AD4107" w14:paraId="5D00A9B7" w14:textId="77777777">
        <w:trPr>
          <w:trHeight w:val="1189"/>
        </w:trPr>
        <w:tc>
          <w:tcPr>
            <w:tcW w:w="1708" w:type="dxa"/>
            <w:tcBorders>
              <w:top w:val="single" w:sz="8" w:space="0" w:color="000000"/>
              <w:left w:val="single" w:sz="4" w:space="0" w:color="000000"/>
              <w:bottom w:val="single" w:sz="8" w:space="0" w:color="000000"/>
              <w:right w:val="single" w:sz="8" w:space="0" w:color="000000"/>
            </w:tcBorders>
          </w:tcPr>
          <w:p w14:paraId="2BEC55A5" w14:textId="77777777" w:rsidR="00AD4107" w:rsidRDefault="00AD4107">
            <w:pPr>
              <w:pBdr>
                <w:top w:val="nil"/>
                <w:left w:val="nil"/>
                <w:bottom w:val="nil"/>
                <w:right w:val="nil"/>
                <w:between w:val="nil"/>
              </w:pBdr>
              <w:spacing w:before="6"/>
              <w:rPr>
                <w:b/>
                <w:color w:val="000000"/>
                <w:sz w:val="26"/>
                <w:szCs w:val="26"/>
              </w:rPr>
            </w:pPr>
          </w:p>
          <w:p w14:paraId="249E52D7" w14:textId="77777777" w:rsidR="00AD4107" w:rsidRDefault="00C31F6B">
            <w:pPr>
              <w:pBdr>
                <w:top w:val="nil"/>
                <w:left w:val="nil"/>
                <w:bottom w:val="nil"/>
                <w:right w:val="nil"/>
                <w:between w:val="nil"/>
              </w:pBdr>
              <w:ind w:left="92" w:right="378"/>
              <w:rPr>
                <w:color w:val="000000"/>
              </w:rPr>
            </w:pPr>
            <w:r>
              <w:rPr>
                <w:color w:val="000000"/>
              </w:rPr>
              <w:t>Full-Time PTs (FT PT)</w:t>
            </w:r>
          </w:p>
        </w:tc>
        <w:tc>
          <w:tcPr>
            <w:tcW w:w="1346" w:type="dxa"/>
            <w:tcBorders>
              <w:top w:val="single" w:sz="8" w:space="0" w:color="000000"/>
              <w:left w:val="single" w:sz="8" w:space="0" w:color="000000"/>
              <w:bottom w:val="single" w:sz="8" w:space="0" w:color="000000"/>
              <w:right w:val="single" w:sz="8" w:space="0" w:color="000000"/>
            </w:tcBorders>
          </w:tcPr>
          <w:p w14:paraId="68DCC8E9" w14:textId="77777777" w:rsidR="00AD4107" w:rsidRDefault="00AD4107">
            <w:pPr>
              <w:pBdr>
                <w:top w:val="nil"/>
                <w:left w:val="nil"/>
                <w:bottom w:val="nil"/>
                <w:right w:val="nil"/>
                <w:between w:val="nil"/>
              </w:pBdr>
              <w:spacing w:before="6"/>
              <w:rPr>
                <w:b/>
                <w:color w:val="000000"/>
                <w:sz w:val="26"/>
                <w:szCs w:val="26"/>
              </w:rPr>
            </w:pPr>
          </w:p>
          <w:p w14:paraId="7914856E" w14:textId="77777777" w:rsidR="00AD4107" w:rsidRDefault="00C31F6B">
            <w:pPr>
              <w:pBdr>
                <w:top w:val="nil"/>
                <w:left w:val="nil"/>
                <w:bottom w:val="nil"/>
                <w:right w:val="nil"/>
                <w:between w:val="nil"/>
              </w:pBdr>
              <w:ind w:left="103" w:right="296"/>
              <w:rPr>
                <w:color w:val="000000"/>
              </w:rPr>
            </w:pPr>
            <w:r>
              <w:rPr>
                <w:color w:val="000000"/>
              </w:rPr>
              <w:t>Maximum Caseload</w:t>
            </w:r>
          </w:p>
        </w:tc>
        <w:tc>
          <w:tcPr>
            <w:tcW w:w="1638" w:type="dxa"/>
            <w:tcBorders>
              <w:top w:val="single" w:sz="8" w:space="0" w:color="000000"/>
              <w:left w:val="single" w:sz="8" w:space="0" w:color="000000"/>
              <w:bottom w:val="single" w:sz="8" w:space="0" w:color="000000"/>
              <w:right w:val="single" w:sz="4" w:space="0" w:color="000000"/>
            </w:tcBorders>
          </w:tcPr>
          <w:p w14:paraId="234FD7A8" w14:textId="77777777" w:rsidR="00AD4107" w:rsidRDefault="00AD4107">
            <w:pPr>
              <w:pBdr>
                <w:top w:val="nil"/>
                <w:left w:val="nil"/>
                <w:bottom w:val="nil"/>
                <w:right w:val="nil"/>
                <w:between w:val="nil"/>
              </w:pBdr>
              <w:spacing w:before="6"/>
              <w:rPr>
                <w:b/>
                <w:color w:val="000000"/>
                <w:sz w:val="26"/>
                <w:szCs w:val="26"/>
              </w:rPr>
            </w:pPr>
          </w:p>
          <w:p w14:paraId="491103E6" w14:textId="77777777" w:rsidR="00AD4107" w:rsidRDefault="00C31F6B">
            <w:pPr>
              <w:pBdr>
                <w:top w:val="nil"/>
                <w:left w:val="nil"/>
                <w:bottom w:val="nil"/>
                <w:right w:val="nil"/>
                <w:between w:val="nil"/>
              </w:pBdr>
              <w:ind w:left="104" w:right="64"/>
              <w:rPr>
                <w:color w:val="000000"/>
              </w:rPr>
            </w:pPr>
            <w:r>
              <w:rPr>
                <w:color w:val="000000"/>
              </w:rPr>
              <w:t>Employee (E) or Contracted (C)</w:t>
            </w:r>
          </w:p>
        </w:tc>
        <w:tc>
          <w:tcPr>
            <w:tcW w:w="1661" w:type="dxa"/>
            <w:tcBorders>
              <w:top w:val="single" w:sz="8" w:space="0" w:color="000000"/>
              <w:left w:val="single" w:sz="4" w:space="0" w:color="000000"/>
              <w:bottom w:val="single" w:sz="8" w:space="0" w:color="000000"/>
              <w:right w:val="single" w:sz="8" w:space="0" w:color="000000"/>
            </w:tcBorders>
          </w:tcPr>
          <w:p w14:paraId="2CCF6D6A" w14:textId="77777777" w:rsidR="00AD4107" w:rsidRDefault="00AD4107">
            <w:pPr>
              <w:pBdr>
                <w:top w:val="nil"/>
                <w:left w:val="nil"/>
                <w:bottom w:val="nil"/>
                <w:right w:val="nil"/>
                <w:between w:val="nil"/>
              </w:pBdr>
              <w:spacing w:before="6"/>
              <w:rPr>
                <w:b/>
                <w:color w:val="000000"/>
                <w:sz w:val="26"/>
                <w:szCs w:val="26"/>
              </w:rPr>
            </w:pPr>
          </w:p>
          <w:p w14:paraId="2CA553B3" w14:textId="77777777" w:rsidR="00AD4107" w:rsidRDefault="00C31F6B">
            <w:pPr>
              <w:pBdr>
                <w:top w:val="nil"/>
                <w:left w:val="nil"/>
                <w:bottom w:val="nil"/>
                <w:right w:val="nil"/>
                <w:between w:val="nil"/>
              </w:pBdr>
              <w:ind w:left="90" w:right="282"/>
              <w:rPr>
                <w:color w:val="000000"/>
              </w:rPr>
            </w:pPr>
            <w:r>
              <w:rPr>
                <w:color w:val="000000"/>
              </w:rPr>
              <w:t>Part-Time PTs (PT PT)</w:t>
            </w:r>
          </w:p>
        </w:tc>
        <w:tc>
          <w:tcPr>
            <w:tcW w:w="1301" w:type="dxa"/>
            <w:tcBorders>
              <w:top w:val="single" w:sz="8" w:space="0" w:color="000000"/>
              <w:left w:val="single" w:sz="8" w:space="0" w:color="000000"/>
              <w:bottom w:val="single" w:sz="8" w:space="0" w:color="000000"/>
              <w:right w:val="single" w:sz="8" w:space="0" w:color="000000"/>
            </w:tcBorders>
          </w:tcPr>
          <w:p w14:paraId="5D88CBD9" w14:textId="77777777" w:rsidR="00AD4107" w:rsidRDefault="00AD4107">
            <w:pPr>
              <w:pBdr>
                <w:top w:val="nil"/>
                <w:left w:val="nil"/>
                <w:bottom w:val="nil"/>
                <w:right w:val="nil"/>
                <w:between w:val="nil"/>
              </w:pBdr>
              <w:spacing w:before="6"/>
              <w:rPr>
                <w:b/>
                <w:color w:val="000000"/>
                <w:sz w:val="26"/>
                <w:szCs w:val="26"/>
              </w:rPr>
            </w:pPr>
          </w:p>
          <w:p w14:paraId="64012B28" w14:textId="77777777" w:rsidR="00AD4107" w:rsidRDefault="00C31F6B">
            <w:pPr>
              <w:pBdr>
                <w:top w:val="nil"/>
                <w:left w:val="nil"/>
                <w:bottom w:val="nil"/>
                <w:right w:val="nil"/>
                <w:between w:val="nil"/>
              </w:pBdr>
              <w:ind w:left="101"/>
              <w:rPr>
                <w:color w:val="000000"/>
              </w:rPr>
            </w:pPr>
            <w:r>
              <w:rPr>
                <w:color w:val="000000"/>
              </w:rPr>
              <w:t>% FTE</w:t>
            </w:r>
          </w:p>
          <w:p w14:paraId="1BE189E1" w14:textId="77777777" w:rsidR="00AD4107" w:rsidRDefault="00C31F6B">
            <w:pPr>
              <w:pBdr>
                <w:top w:val="nil"/>
                <w:left w:val="nil"/>
                <w:bottom w:val="nil"/>
                <w:right w:val="nil"/>
                <w:between w:val="nil"/>
              </w:pBdr>
              <w:spacing w:before="1"/>
              <w:ind w:left="101"/>
              <w:rPr>
                <w:color w:val="000000"/>
              </w:rPr>
            </w:pPr>
            <w:r>
              <w:rPr>
                <w:color w:val="000000"/>
              </w:rPr>
              <w:t>Worked</w:t>
            </w:r>
          </w:p>
        </w:tc>
        <w:tc>
          <w:tcPr>
            <w:tcW w:w="1447" w:type="dxa"/>
            <w:gridSpan w:val="2"/>
            <w:tcBorders>
              <w:top w:val="single" w:sz="8" w:space="0" w:color="000000"/>
              <w:left w:val="single" w:sz="8" w:space="0" w:color="000000"/>
              <w:bottom w:val="single" w:sz="8" w:space="0" w:color="000000"/>
              <w:right w:val="single" w:sz="8" w:space="0" w:color="000000"/>
            </w:tcBorders>
          </w:tcPr>
          <w:p w14:paraId="3673493E" w14:textId="77777777" w:rsidR="00AD4107" w:rsidRDefault="00AD4107">
            <w:pPr>
              <w:pBdr>
                <w:top w:val="nil"/>
                <w:left w:val="nil"/>
                <w:bottom w:val="nil"/>
                <w:right w:val="nil"/>
                <w:between w:val="nil"/>
              </w:pBdr>
              <w:spacing w:before="6"/>
              <w:rPr>
                <w:b/>
                <w:color w:val="000000"/>
                <w:sz w:val="26"/>
                <w:szCs w:val="26"/>
              </w:rPr>
            </w:pPr>
          </w:p>
          <w:p w14:paraId="7FCD9474" w14:textId="77777777" w:rsidR="00AD4107" w:rsidRDefault="00C31F6B">
            <w:pPr>
              <w:pBdr>
                <w:top w:val="nil"/>
                <w:left w:val="nil"/>
                <w:bottom w:val="nil"/>
                <w:right w:val="nil"/>
                <w:between w:val="nil"/>
              </w:pBdr>
              <w:ind w:left="100"/>
              <w:rPr>
                <w:color w:val="000000"/>
              </w:rPr>
            </w:pPr>
            <w:r>
              <w:rPr>
                <w:color w:val="000000"/>
              </w:rPr>
              <w:t>Maximum Caseload</w:t>
            </w:r>
          </w:p>
        </w:tc>
        <w:tc>
          <w:tcPr>
            <w:tcW w:w="1925" w:type="dxa"/>
            <w:gridSpan w:val="2"/>
            <w:tcBorders>
              <w:top w:val="single" w:sz="8" w:space="0" w:color="000000"/>
              <w:left w:val="single" w:sz="8" w:space="0" w:color="000000"/>
              <w:bottom w:val="single" w:sz="8" w:space="0" w:color="000000"/>
              <w:right w:val="single" w:sz="4" w:space="0" w:color="000000"/>
            </w:tcBorders>
          </w:tcPr>
          <w:p w14:paraId="0CC52A8B" w14:textId="77777777" w:rsidR="00AD4107" w:rsidRDefault="00AD4107">
            <w:pPr>
              <w:pBdr>
                <w:top w:val="nil"/>
                <w:left w:val="nil"/>
                <w:bottom w:val="nil"/>
                <w:right w:val="nil"/>
                <w:between w:val="nil"/>
              </w:pBdr>
              <w:spacing w:before="6"/>
              <w:rPr>
                <w:b/>
                <w:color w:val="000000"/>
                <w:sz w:val="26"/>
                <w:szCs w:val="26"/>
              </w:rPr>
            </w:pPr>
          </w:p>
          <w:p w14:paraId="02FDC87A" w14:textId="77777777" w:rsidR="00AD4107" w:rsidRDefault="00C31F6B">
            <w:pPr>
              <w:pBdr>
                <w:top w:val="nil"/>
                <w:left w:val="nil"/>
                <w:bottom w:val="nil"/>
                <w:right w:val="nil"/>
                <w:between w:val="nil"/>
              </w:pBdr>
              <w:ind w:left="96" w:right="359"/>
              <w:rPr>
                <w:color w:val="000000"/>
              </w:rPr>
            </w:pPr>
            <w:r>
              <w:rPr>
                <w:color w:val="000000"/>
              </w:rPr>
              <w:t>Employee (E) or Contracted (C)</w:t>
            </w:r>
          </w:p>
        </w:tc>
      </w:tr>
      <w:tr w:rsidR="00AD4107" w14:paraId="02858414" w14:textId="77777777">
        <w:trPr>
          <w:trHeight w:val="314"/>
        </w:trPr>
        <w:tc>
          <w:tcPr>
            <w:tcW w:w="1708" w:type="dxa"/>
            <w:tcBorders>
              <w:top w:val="single" w:sz="8" w:space="0" w:color="000000"/>
              <w:left w:val="single" w:sz="4" w:space="0" w:color="000000"/>
              <w:bottom w:val="single" w:sz="8" w:space="0" w:color="000000"/>
              <w:right w:val="single" w:sz="8" w:space="0" w:color="000000"/>
            </w:tcBorders>
          </w:tcPr>
          <w:p w14:paraId="7D7BB090" w14:textId="77777777" w:rsidR="00AD4107" w:rsidRDefault="00C31F6B">
            <w:pPr>
              <w:pBdr>
                <w:top w:val="nil"/>
                <w:left w:val="nil"/>
                <w:bottom w:val="nil"/>
                <w:right w:val="nil"/>
                <w:between w:val="nil"/>
              </w:pBdr>
              <w:spacing w:before="21"/>
              <w:ind w:left="92"/>
              <w:rPr>
                <w:color w:val="000000"/>
              </w:rPr>
            </w:pPr>
            <w:r>
              <w:rPr>
                <w:color w:val="000000"/>
              </w:rPr>
              <w:t>FT PT #1</w:t>
            </w:r>
          </w:p>
        </w:tc>
        <w:tc>
          <w:tcPr>
            <w:tcW w:w="1346" w:type="dxa"/>
            <w:tcBorders>
              <w:top w:val="single" w:sz="8" w:space="0" w:color="000000"/>
              <w:left w:val="single" w:sz="8" w:space="0" w:color="000000"/>
              <w:bottom w:val="single" w:sz="8" w:space="0" w:color="000000"/>
              <w:right w:val="single" w:sz="8" w:space="0" w:color="000000"/>
            </w:tcBorders>
            <w:shd w:val="clear" w:color="auto" w:fill="DADADA"/>
          </w:tcPr>
          <w:p w14:paraId="0D31886A" w14:textId="77777777" w:rsidR="00AD4107" w:rsidRDefault="00C31F6B">
            <w:pPr>
              <w:pBdr>
                <w:top w:val="nil"/>
                <w:left w:val="nil"/>
                <w:bottom w:val="nil"/>
                <w:right w:val="nil"/>
                <w:between w:val="nil"/>
              </w:pBd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4</w:t>
            </w:r>
          </w:p>
        </w:tc>
        <w:tc>
          <w:tcPr>
            <w:tcW w:w="1638" w:type="dxa"/>
            <w:tcBorders>
              <w:top w:val="single" w:sz="8" w:space="0" w:color="000000"/>
              <w:left w:val="single" w:sz="8" w:space="0" w:color="000000"/>
              <w:bottom w:val="single" w:sz="8" w:space="0" w:color="000000"/>
              <w:right w:val="single" w:sz="4" w:space="0" w:color="000000"/>
            </w:tcBorders>
            <w:shd w:val="clear" w:color="auto" w:fill="DADADA"/>
          </w:tcPr>
          <w:p w14:paraId="404B06FA" w14:textId="77777777" w:rsidR="00AD4107" w:rsidRDefault="00C31F6B">
            <w:pPr>
              <w:pBdr>
                <w:top w:val="nil"/>
                <w:left w:val="nil"/>
                <w:bottom w:val="nil"/>
                <w:right w:val="nil"/>
                <w:between w:val="nil"/>
              </w:pBd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C</w:t>
            </w:r>
          </w:p>
        </w:tc>
        <w:tc>
          <w:tcPr>
            <w:tcW w:w="1661" w:type="dxa"/>
            <w:tcBorders>
              <w:top w:val="single" w:sz="8" w:space="0" w:color="000000"/>
              <w:left w:val="single" w:sz="4" w:space="0" w:color="000000"/>
              <w:bottom w:val="single" w:sz="8" w:space="0" w:color="000000"/>
              <w:right w:val="single" w:sz="8" w:space="0" w:color="000000"/>
            </w:tcBorders>
          </w:tcPr>
          <w:p w14:paraId="19576EB4" w14:textId="77777777" w:rsidR="00AD4107" w:rsidRDefault="00C31F6B">
            <w:pPr>
              <w:pBdr>
                <w:top w:val="nil"/>
                <w:left w:val="nil"/>
                <w:bottom w:val="nil"/>
                <w:right w:val="nil"/>
                <w:between w:val="nil"/>
              </w:pBdr>
              <w:spacing w:before="21"/>
              <w:ind w:left="90"/>
              <w:rPr>
                <w:color w:val="000000"/>
              </w:rPr>
            </w:pPr>
            <w:r>
              <w:rPr>
                <w:color w:val="000000"/>
              </w:rPr>
              <w:t xml:space="preserve">PT </w:t>
            </w:r>
            <w:proofErr w:type="spellStart"/>
            <w:r>
              <w:rPr>
                <w:color w:val="000000"/>
              </w:rPr>
              <w:t>PT</w:t>
            </w:r>
            <w:proofErr w:type="spellEnd"/>
            <w:r>
              <w:rPr>
                <w:color w:val="000000"/>
              </w:rPr>
              <w:t xml:space="preserve"> #1</w:t>
            </w:r>
          </w:p>
        </w:tc>
        <w:tc>
          <w:tcPr>
            <w:tcW w:w="1301" w:type="dxa"/>
            <w:tcBorders>
              <w:top w:val="single" w:sz="8" w:space="0" w:color="000000"/>
              <w:left w:val="single" w:sz="8" w:space="0" w:color="000000"/>
              <w:bottom w:val="single" w:sz="8" w:space="0" w:color="000000"/>
              <w:right w:val="single" w:sz="8" w:space="0" w:color="000000"/>
            </w:tcBorders>
            <w:shd w:val="clear" w:color="auto" w:fill="DADADA"/>
          </w:tcPr>
          <w:p w14:paraId="4A3EA69D" w14:textId="77777777" w:rsidR="00AD4107" w:rsidRDefault="00AD4107">
            <w:pPr>
              <w:pBdr>
                <w:top w:val="nil"/>
                <w:left w:val="nil"/>
                <w:bottom w:val="nil"/>
                <w:right w:val="nil"/>
                <w:between w:val="nil"/>
              </w:pBdr>
              <w:rPr>
                <w:rFonts w:ascii="Times New Roman" w:eastAsia="Times New Roman" w:hAnsi="Times New Roman" w:cs="Times New Roman"/>
                <w:color w:val="000000"/>
                <w:sz w:val="20"/>
                <w:szCs w:val="20"/>
              </w:rPr>
            </w:pPr>
          </w:p>
        </w:tc>
        <w:tc>
          <w:tcPr>
            <w:tcW w:w="1447" w:type="dxa"/>
            <w:gridSpan w:val="2"/>
            <w:tcBorders>
              <w:top w:val="single" w:sz="8" w:space="0" w:color="000000"/>
              <w:left w:val="single" w:sz="8" w:space="0" w:color="000000"/>
              <w:bottom w:val="single" w:sz="8" w:space="0" w:color="000000"/>
              <w:right w:val="single" w:sz="8" w:space="0" w:color="000000"/>
            </w:tcBorders>
            <w:shd w:val="clear" w:color="auto" w:fill="DADADA"/>
          </w:tcPr>
          <w:p w14:paraId="608AA9DA" w14:textId="77777777" w:rsidR="00AD4107" w:rsidRDefault="00AD4107">
            <w:pPr>
              <w:pBdr>
                <w:top w:val="nil"/>
                <w:left w:val="nil"/>
                <w:bottom w:val="nil"/>
                <w:right w:val="nil"/>
                <w:between w:val="nil"/>
              </w:pBdr>
              <w:rPr>
                <w:rFonts w:ascii="Times New Roman" w:eastAsia="Times New Roman" w:hAnsi="Times New Roman" w:cs="Times New Roman"/>
                <w:color w:val="000000"/>
                <w:sz w:val="20"/>
                <w:szCs w:val="20"/>
              </w:rPr>
            </w:pPr>
          </w:p>
        </w:tc>
        <w:tc>
          <w:tcPr>
            <w:tcW w:w="1925" w:type="dxa"/>
            <w:gridSpan w:val="2"/>
            <w:tcBorders>
              <w:top w:val="single" w:sz="8" w:space="0" w:color="000000"/>
              <w:left w:val="single" w:sz="8" w:space="0" w:color="000000"/>
              <w:bottom w:val="single" w:sz="8" w:space="0" w:color="000000"/>
              <w:right w:val="single" w:sz="4" w:space="0" w:color="000000"/>
            </w:tcBorders>
            <w:shd w:val="clear" w:color="auto" w:fill="DADADA"/>
          </w:tcPr>
          <w:p w14:paraId="42A301B6" w14:textId="77777777" w:rsidR="00AD4107" w:rsidRDefault="00AD4107">
            <w:pPr>
              <w:pBdr>
                <w:top w:val="nil"/>
                <w:left w:val="nil"/>
                <w:bottom w:val="nil"/>
                <w:right w:val="nil"/>
                <w:between w:val="nil"/>
              </w:pBdr>
              <w:rPr>
                <w:rFonts w:ascii="Times New Roman" w:eastAsia="Times New Roman" w:hAnsi="Times New Roman" w:cs="Times New Roman"/>
                <w:color w:val="000000"/>
                <w:sz w:val="20"/>
                <w:szCs w:val="20"/>
              </w:rPr>
            </w:pPr>
          </w:p>
        </w:tc>
      </w:tr>
      <w:tr w:rsidR="00AD4107" w14:paraId="1EB87573" w14:textId="77777777">
        <w:trPr>
          <w:trHeight w:val="316"/>
        </w:trPr>
        <w:tc>
          <w:tcPr>
            <w:tcW w:w="1708" w:type="dxa"/>
            <w:tcBorders>
              <w:top w:val="single" w:sz="8" w:space="0" w:color="000000"/>
              <w:left w:val="single" w:sz="4" w:space="0" w:color="000000"/>
              <w:bottom w:val="single" w:sz="8" w:space="0" w:color="000000"/>
              <w:right w:val="single" w:sz="8" w:space="0" w:color="000000"/>
            </w:tcBorders>
          </w:tcPr>
          <w:p w14:paraId="5728A864" w14:textId="77777777" w:rsidR="00AD4107" w:rsidRDefault="00C31F6B">
            <w:pPr>
              <w:pBdr>
                <w:top w:val="nil"/>
                <w:left w:val="nil"/>
                <w:bottom w:val="nil"/>
                <w:right w:val="nil"/>
                <w:between w:val="nil"/>
              </w:pBdr>
              <w:spacing w:before="21"/>
              <w:ind w:left="92"/>
              <w:rPr>
                <w:color w:val="000000"/>
              </w:rPr>
            </w:pPr>
            <w:r>
              <w:rPr>
                <w:color w:val="000000"/>
              </w:rPr>
              <w:t>FT PT #2</w:t>
            </w:r>
          </w:p>
        </w:tc>
        <w:tc>
          <w:tcPr>
            <w:tcW w:w="1346" w:type="dxa"/>
            <w:tcBorders>
              <w:top w:val="single" w:sz="8" w:space="0" w:color="000000"/>
              <w:left w:val="single" w:sz="8" w:space="0" w:color="000000"/>
              <w:bottom w:val="single" w:sz="8" w:space="0" w:color="000000"/>
              <w:right w:val="single" w:sz="8" w:space="0" w:color="000000"/>
            </w:tcBorders>
            <w:shd w:val="clear" w:color="auto" w:fill="DADADA"/>
          </w:tcPr>
          <w:p w14:paraId="4DD0D5DA" w14:textId="77777777" w:rsidR="00AD4107" w:rsidRDefault="00AD4107">
            <w:pPr>
              <w:pBdr>
                <w:top w:val="nil"/>
                <w:left w:val="nil"/>
                <w:bottom w:val="nil"/>
                <w:right w:val="nil"/>
                <w:between w:val="nil"/>
              </w:pBdr>
              <w:rPr>
                <w:rFonts w:ascii="Times New Roman" w:eastAsia="Times New Roman" w:hAnsi="Times New Roman" w:cs="Times New Roman"/>
                <w:color w:val="000000"/>
                <w:sz w:val="20"/>
                <w:szCs w:val="20"/>
              </w:rPr>
            </w:pPr>
          </w:p>
        </w:tc>
        <w:tc>
          <w:tcPr>
            <w:tcW w:w="1638" w:type="dxa"/>
            <w:tcBorders>
              <w:top w:val="single" w:sz="8" w:space="0" w:color="000000"/>
              <w:left w:val="single" w:sz="8" w:space="0" w:color="000000"/>
              <w:bottom w:val="single" w:sz="8" w:space="0" w:color="000000"/>
              <w:right w:val="single" w:sz="4" w:space="0" w:color="000000"/>
            </w:tcBorders>
            <w:shd w:val="clear" w:color="auto" w:fill="DADADA"/>
          </w:tcPr>
          <w:p w14:paraId="5FA8EEA6" w14:textId="77777777" w:rsidR="00AD4107" w:rsidRDefault="00AD4107">
            <w:pPr>
              <w:pBdr>
                <w:top w:val="nil"/>
                <w:left w:val="nil"/>
                <w:bottom w:val="nil"/>
                <w:right w:val="nil"/>
                <w:between w:val="nil"/>
              </w:pBdr>
              <w:rPr>
                <w:rFonts w:ascii="Times New Roman" w:eastAsia="Times New Roman" w:hAnsi="Times New Roman" w:cs="Times New Roman"/>
                <w:color w:val="000000"/>
                <w:sz w:val="20"/>
                <w:szCs w:val="20"/>
              </w:rPr>
            </w:pPr>
          </w:p>
        </w:tc>
        <w:tc>
          <w:tcPr>
            <w:tcW w:w="1661" w:type="dxa"/>
            <w:tcBorders>
              <w:top w:val="single" w:sz="8" w:space="0" w:color="000000"/>
              <w:left w:val="single" w:sz="4" w:space="0" w:color="000000"/>
              <w:bottom w:val="single" w:sz="8" w:space="0" w:color="000000"/>
              <w:right w:val="single" w:sz="8" w:space="0" w:color="000000"/>
            </w:tcBorders>
          </w:tcPr>
          <w:p w14:paraId="6ED84A11" w14:textId="77777777" w:rsidR="00AD4107" w:rsidRDefault="00C31F6B">
            <w:pPr>
              <w:pBdr>
                <w:top w:val="nil"/>
                <w:left w:val="nil"/>
                <w:bottom w:val="nil"/>
                <w:right w:val="nil"/>
                <w:between w:val="nil"/>
              </w:pBdr>
              <w:spacing w:before="21"/>
              <w:ind w:left="90"/>
              <w:rPr>
                <w:color w:val="000000"/>
              </w:rPr>
            </w:pPr>
            <w:r>
              <w:rPr>
                <w:color w:val="000000"/>
              </w:rPr>
              <w:t xml:space="preserve">PT </w:t>
            </w:r>
            <w:proofErr w:type="spellStart"/>
            <w:r>
              <w:rPr>
                <w:color w:val="000000"/>
              </w:rPr>
              <w:t>PT</w:t>
            </w:r>
            <w:proofErr w:type="spellEnd"/>
            <w:r>
              <w:rPr>
                <w:color w:val="000000"/>
              </w:rPr>
              <w:t xml:space="preserve"> #2</w:t>
            </w:r>
          </w:p>
        </w:tc>
        <w:tc>
          <w:tcPr>
            <w:tcW w:w="1301" w:type="dxa"/>
            <w:tcBorders>
              <w:top w:val="single" w:sz="8" w:space="0" w:color="000000"/>
              <w:left w:val="single" w:sz="8" w:space="0" w:color="000000"/>
              <w:bottom w:val="single" w:sz="8" w:space="0" w:color="000000"/>
              <w:right w:val="single" w:sz="8" w:space="0" w:color="000000"/>
            </w:tcBorders>
            <w:shd w:val="clear" w:color="auto" w:fill="DADADA"/>
          </w:tcPr>
          <w:p w14:paraId="7A9E605D" w14:textId="77777777" w:rsidR="00AD4107" w:rsidRDefault="00AD4107">
            <w:pPr>
              <w:pBdr>
                <w:top w:val="nil"/>
                <w:left w:val="nil"/>
                <w:bottom w:val="nil"/>
                <w:right w:val="nil"/>
                <w:between w:val="nil"/>
              </w:pBdr>
              <w:rPr>
                <w:rFonts w:ascii="Times New Roman" w:eastAsia="Times New Roman" w:hAnsi="Times New Roman" w:cs="Times New Roman"/>
                <w:color w:val="000000"/>
                <w:sz w:val="20"/>
                <w:szCs w:val="20"/>
              </w:rPr>
            </w:pPr>
          </w:p>
        </w:tc>
        <w:tc>
          <w:tcPr>
            <w:tcW w:w="1447" w:type="dxa"/>
            <w:gridSpan w:val="2"/>
            <w:tcBorders>
              <w:top w:val="single" w:sz="8" w:space="0" w:color="000000"/>
              <w:left w:val="single" w:sz="8" w:space="0" w:color="000000"/>
              <w:bottom w:val="single" w:sz="8" w:space="0" w:color="000000"/>
              <w:right w:val="single" w:sz="8" w:space="0" w:color="000000"/>
            </w:tcBorders>
            <w:shd w:val="clear" w:color="auto" w:fill="DADADA"/>
          </w:tcPr>
          <w:p w14:paraId="28E3C919" w14:textId="77777777" w:rsidR="00AD4107" w:rsidRDefault="00AD4107">
            <w:pPr>
              <w:pBdr>
                <w:top w:val="nil"/>
                <w:left w:val="nil"/>
                <w:bottom w:val="nil"/>
                <w:right w:val="nil"/>
                <w:between w:val="nil"/>
              </w:pBdr>
              <w:rPr>
                <w:rFonts w:ascii="Times New Roman" w:eastAsia="Times New Roman" w:hAnsi="Times New Roman" w:cs="Times New Roman"/>
                <w:color w:val="000000"/>
                <w:sz w:val="20"/>
                <w:szCs w:val="20"/>
              </w:rPr>
            </w:pPr>
          </w:p>
        </w:tc>
        <w:tc>
          <w:tcPr>
            <w:tcW w:w="1925" w:type="dxa"/>
            <w:gridSpan w:val="2"/>
            <w:tcBorders>
              <w:top w:val="single" w:sz="8" w:space="0" w:color="000000"/>
              <w:left w:val="single" w:sz="8" w:space="0" w:color="000000"/>
              <w:bottom w:val="single" w:sz="8" w:space="0" w:color="000000"/>
              <w:right w:val="single" w:sz="4" w:space="0" w:color="000000"/>
            </w:tcBorders>
            <w:shd w:val="clear" w:color="auto" w:fill="DADADA"/>
          </w:tcPr>
          <w:p w14:paraId="45A67A8E" w14:textId="77777777" w:rsidR="00AD4107" w:rsidRDefault="00AD4107">
            <w:pPr>
              <w:pBdr>
                <w:top w:val="nil"/>
                <w:left w:val="nil"/>
                <w:bottom w:val="nil"/>
                <w:right w:val="nil"/>
                <w:between w:val="nil"/>
              </w:pBdr>
              <w:rPr>
                <w:rFonts w:ascii="Times New Roman" w:eastAsia="Times New Roman" w:hAnsi="Times New Roman" w:cs="Times New Roman"/>
                <w:color w:val="000000"/>
                <w:sz w:val="20"/>
                <w:szCs w:val="20"/>
              </w:rPr>
            </w:pPr>
          </w:p>
        </w:tc>
      </w:tr>
      <w:tr w:rsidR="00AD4107" w14:paraId="3BA4BEC4" w14:textId="77777777">
        <w:trPr>
          <w:trHeight w:val="314"/>
        </w:trPr>
        <w:tc>
          <w:tcPr>
            <w:tcW w:w="1708" w:type="dxa"/>
            <w:tcBorders>
              <w:top w:val="single" w:sz="8" w:space="0" w:color="000000"/>
              <w:left w:val="single" w:sz="4" w:space="0" w:color="000000"/>
              <w:bottom w:val="single" w:sz="8" w:space="0" w:color="000000"/>
              <w:right w:val="single" w:sz="8" w:space="0" w:color="000000"/>
            </w:tcBorders>
          </w:tcPr>
          <w:p w14:paraId="257E8AC8" w14:textId="77777777" w:rsidR="00AD4107" w:rsidRDefault="00C31F6B">
            <w:pPr>
              <w:pBdr>
                <w:top w:val="nil"/>
                <w:left w:val="nil"/>
                <w:bottom w:val="nil"/>
                <w:right w:val="nil"/>
                <w:between w:val="nil"/>
              </w:pBdr>
              <w:spacing w:before="20"/>
              <w:ind w:left="92"/>
              <w:rPr>
                <w:color w:val="000000"/>
              </w:rPr>
            </w:pPr>
            <w:r>
              <w:rPr>
                <w:color w:val="000000"/>
              </w:rPr>
              <w:t>FT PT #3</w:t>
            </w:r>
          </w:p>
        </w:tc>
        <w:tc>
          <w:tcPr>
            <w:tcW w:w="1346" w:type="dxa"/>
            <w:tcBorders>
              <w:top w:val="single" w:sz="8" w:space="0" w:color="000000"/>
              <w:left w:val="single" w:sz="8" w:space="0" w:color="000000"/>
              <w:bottom w:val="single" w:sz="8" w:space="0" w:color="000000"/>
              <w:right w:val="single" w:sz="8" w:space="0" w:color="000000"/>
            </w:tcBorders>
            <w:shd w:val="clear" w:color="auto" w:fill="DADADA"/>
          </w:tcPr>
          <w:p w14:paraId="029ED182" w14:textId="77777777" w:rsidR="00AD4107" w:rsidRDefault="00AD4107">
            <w:pPr>
              <w:pBdr>
                <w:top w:val="nil"/>
                <w:left w:val="nil"/>
                <w:bottom w:val="nil"/>
                <w:right w:val="nil"/>
                <w:between w:val="nil"/>
              </w:pBdr>
              <w:rPr>
                <w:rFonts w:ascii="Times New Roman" w:eastAsia="Times New Roman" w:hAnsi="Times New Roman" w:cs="Times New Roman"/>
                <w:color w:val="000000"/>
                <w:sz w:val="20"/>
                <w:szCs w:val="20"/>
              </w:rPr>
            </w:pPr>
          </w:p>
        </w:tc>
        <w:tc>
          <w:tcPr>
            <w:tcW w:w="1638" w:type="dxa"/>
            <w:tcBorders>
              <w:top w:val="single" w:sz="8" w:space="0" w:color="000000"/>
              <w:left w:val="single" w:sz="8" w:space="0" w:color="000000"/>
              <w:bottom w:val="single" w:sz="8" w:space="0" w:color="000000"/>
              <w:right w:val="single" w:sz="4" w:space="0" w:color="000000"/>
            </w:tcBorders>
            <w:shd w:val="clear" w:color="auto" w:fill="DADADA"/>
          </w:tcPr>
          <w:p w14:paraId="21D81A35" w14:textId="77777777" w:rsidR="00AD4107" w:rsidRDefault="00AD4107">
            <w:pPr>
              <w:pBdr>
                <w:top w:val="nil"/>
                <w:left w:val="nil"/>
                <w:bottom w:val="nil"/>
                <w:right w:val="nil"/>
                <w:between w:val="nil"/>
              </w:pBdr>
              <w:rPr>
                <w:rFonts w:ascii="Times New Roman" w:eastAsia="Times New Roman" w:hAnsi="Times New Roman" w:cs="Times New Roman"/>
                <w:color w:val="000000"/>
                <w:sz w:val="20"/>
                <w:szCs w:val="20"/>
              </w:rPr>
            </w:pPr>
          </w:p>
        </w:tc>
        <w:tc>
          <w:tcPr>
            <w:tcW w:w="1661" w:type="dxa"/>
            <w:tcBorders>
              <w:top w:val="single" w:sz="8" w:space="0" w:color="000000"/>
              <w:left w:val="single" w:sz="4" w:space="0" w:color="000000"/>
              <w:bottom w:val="single" w:sz="8" w:space="0" w:color="000000"/>
              <w:right w:val="single" w:sz="8" w:space="0" w:color="000000"/>
            </w:tcBorders>
          </w:tcPr>
          <w:p w14:paraId="7A721CA6" w14:textId="77777777" w:rsidR="00AD4107" w:rsidRDefault="00C31F6B">
            <w:pPr>
              <w:pBdr>
                <w:top w:val="nil"/>
                <w:left w:val="nil"/>
                <w:bottom w:val="nil"/>
                <w:right w:val="nil"/>
                <w:between w:val="nil"/>
              </w:pBdr>
              <w:spacing w:before="20"/>
              <w:ind w:left="90"/>
              <w:rPr>
                <w:color w:val="000000"/>
              </w:rPr>
            </w:pPr>
            <w:r>
              <w:rPr>
                <w:color w:val="000000"/>
              </w:rPr>
              <w:t xml:space="preserve">PT </w:t>
            </w:r>
            <w:proofErr w:type="spellStart"/>
            <w:r>
              <w:rPr>
                <w:color w:val="000000"/>
              </w:rPr>
              <w:t>PT</w:t>
            </w:r>
            <w:proofErr w:type="spellEnd"/>
            <w:r>
              <w:rPr>
                <w:color w:val="000000"/>
              </w:rPr>
              <w:t xml:space="preserve"> #3</w:t>
            </w:r>
          </w:p>
        </w:tc>
        <w:tc>
          <w:tcPr>
            <w:tcW w:w="1301" w:type="dxa"/>
            <w:tcBorders>
              <w:top w:val="single" w:sz="8" w:space="0" w:color="000000"/>
              <w:left w:val="single" w:sz="8" w:space="0" w:color="000000"/>
              <w:bottom w:val="single" w:sz="8" w:space="0" w:color="000000"/>
              <w:right w:val="single" w:sz="8" w:space="0" w:color="000000"/>
            </w:tcBorders>
            <w:shd w:val="clear" w:color="auto" w:fill="DADADA"/>
          </w:tcPr>
          <w:p w14:paraId="06C20265" w14:textId="77777777" w:rsidR="00AD4107" w:rsidRDefault="00AD4107">
            <w:pPr>
              <w:pBdr>
                <w:top w:val="nil"/>
                <w:left w:val="nil"/>
                <w:bottom w:val="nil"/>
                <w:right w:val="nil"/>
                <w:between w:val="nil"/>
              </w:pBdr>
              <w:rPr>
                <w:rFonts w:ascii="Times New Roman" w:eastAsia="Times New Roman" w:hAnsi="Times New Roman" w:cs="Times New Roman"/>
                <w:color w:val="000000"/>
                <w:sz w:val="20"/>
                <w:szCs w:val="20"/>
              </w:rPr>
            </w:pPr>
          </w:p>
        </w:tc>
        <w:tc>
          <w:tcPr>
            <w:tcW w:w="1447" w:type="dxa"/>
            <w:gridSpan w:val="2"/>
            <w:tcBorders>
              <w:top w:val="single" w:sz="8" w:space="0" w:color="000000"/>
              <w:left w:val="single" w:sz="8" w:space="0" w:color="000000"/>
              <w:bottom w:val="single" w:sz="8" w:space="0" w:color="000000"/>
              <w:right w:val="single" w:sz="8" w:space="0" w:color="000000"/>
            </w:tcBorders>
            <w:shd w:val="clear" w:color="auto" w:fill="DADADA"/>
          </w:tcPr>
          <w:p w14:paraId="5BE29A5B" w14:textId="77777777" w:rsidR="00AD4107" w:rsidRDefault="00AD4107">
            <w:pPr>
              <w:pBdr>
                <w:top w:val="nil"/>
                <w:left w:val="nil"/>
                <w:bottom w:val="nil"/>
                <w:right w:val="nil"/>
                <w:between w:val="nil"/>
              </w:pBdr>
              <w:rPr>
                <w:rFonts w:ascii="Times New Roman" w:eastAsia="Times New Roman" w:hAnsi="Times New Roman" w:cs="Times New Roman"/>
                <w:color w:val="000000"/>
                <w:sz w:val="20"/>
                <w:szCs w:val="20"/>
              </w:rPr>
            </w:pPr>
          </w:p>
        </w:tc>
        <w:tc>
          <w:tcPr>
            <w:tcW w:w="1925" w:type="dxa"/>
            <w:gridSpan w:val="2"/>
            <w:tcBorders>
              <w:top w:val="single" w:sz="8" w:space="0" w:color="000000"/>
              <w:left w:val="single" w:sz="8" w:space="0" w:color="000000"/>
              <w:bottom w:val="single" w:sz="8" w:space="0" w:color="000000"/>
              <w:right w:val="single" w:sz="4" w:space="0" w:color="000000"/>
            </w:tcBorders>
            <w:shd w:val="clear" w:color="auto" w:fill="DADADA"/>
          </w:tcPr>
          <w:p w14:paraId="1F4881B5" w14:textId="77777777" w:rsidR="00AD4107" w:rsidRDefault="00AD4107">
            <w:pPr>
              <w:pBdr>
                <w:top w:val="nil"/>
                <w:left w:val="nil"/>
                <w:bottom w:val="nil"/>
                <w:right w:val="nil"/>
                <w:between w:val="nil"/>
              </w:pBdr>
              <w:rPr>
                <w:rFonts w:ascii="Times New Roman" w:eastAsia="Times New Roman" w:hAnsi="Times New Roman" w:cs="Times New Roman"/>
                <w:color w:val="000000"/>
                <w:sz w:val="20"/>
                <w:szCs w:val="20"/>
              </w:rPr>
            </w:pPr>
          </w:p>
        </w:tc>
      </w:tr>
      <w:tr w:rsidR="00AD4107" w14:paraId="527A350C" w14:textId="77777777">
        <w:trPr>
          <w:trHeight w:val="314"/>
        </w:trPr>
        <w:tc>
          <w:tcPr>
            <w:tcW w:w="1708" w:type="dxa"/>
            <w:tcBorders>
              <w:top w:val="single" w:sz="8" w:space="0" w:color="000000"/>
              <w:left w:val="single" w:sz="4" w:space="0" w:color="000000"/>
              <w:bottom w:val="single" w:sz="8" w:space="0" w:color="000000"/>
              <w:right w:val="single" w:sz="8" w:space="0" w:color="000000"/>
            </w:tcBorders>
          </w:tcPr>
          <w:p w14:paraId="3A374004" w14:textId="77777777" w:rsidR="00AD4107" w:rsidRDefault="00C31F6B">
            <w:pPr>
              <w:pBdr>
                <w:top w:val="nil"/>
                <w:left w:val="nil"/>
                <w:bottom w:val="nil"/>
                <w:right w:val="nil"/>
                <w:between w:val="nil"/>
              </w:pBdr>
              <w:spacing w:before="20"/>
              <w:ind w:left="92"/>
              <w:rPr>
                <w:color w:val="000000"/>
              </w:rPr>
            </w:pPr>
            <w:r>
              <w:rPr>
                <w:color w:val="000000"/>
              </w:rPr>
              <w:t>FT PT #4</w:t>
            </w:r>
          </w:p>
        </w:tc>
        <w:tc>
          <w:tcPr>
            <w:tcW w:w="1346" w:type="dxa"/>
            <w:tcBorders>
              <w:top w:val="single" w:sz="8" w:space="0" w:color="000000"/>
              <w:left w:val="single" w:sz="8" w:space="0" w:color="000000"/>
              <w:bottom w:val="single" w:sz="8" w:space="0" w:color="000000"/>
              <w:right w:val="single" w:sz="8" w:space="0" w:color="000000"/>
            </w:tcBorders>
            <w:shd w:val="clear" w:color="auto" w:fill="DADADA"/>
          </w:tcPr>
          <w:p w14:paraId="749FB8FC" w14:textId="77777777" w:rsidR="00AD4107" w:rsidRDefault="00AD4107">
            <w:pPr>
              <w:pBdr>
                <w:top w:val="nil"/>
                <w:left w:val="nil"/>
                <w:bottom w:val="nil"/>
                <w:right w:val="nil"/>
                <w:between w:val="nil"/>
              </w:pBdr>
              <w:rPr>
                <w:rFonts w:ascii="Times New Roman" w:eastAsia="Times New Roman" w:hAnsi="Times New Roman" w:cs="Times New Roman"/>
                <w:color w:val="000000"/>
                <w:sz w:val="20"/>
                <w:szCs w:val="20"/>
              </w:rPr>
            </w:pPr>
          </w:p>
        </w:tc>
        <w:tc>
          <w:tcPr>
            <w:tcW w:w="1638" w:type="dxa"/>
            <w:tcBorders>
              <w:top w:val="single" w:sz="8" w:space="0" w:color="000000"/>
              <w:left w:val="single" w:sz="8" w:space="0" w:color="000000"/>
              <w:bottom w:val="single" w:sz="8" w:space="0" w:color="000000"/>
              <w:right w:val="single" w:sz="4" w:space="0" w:color="000000"/>
            </w:tcBorders>
            <w:shd w:val="clear" w:color="auto" w:fill="DADADA"/>
          </w:tcPr>
          <w:p w14:paraId="2E888C17" w14:textId="77777777" w:rsidR="00AD4107" w:rsidRDefault="00AD4107">
            <w:pPr>
              <w:pBdr>
                <w:top w:val="nil"/>
                <w:left w:val="nil"/>
                <w:bottom w:val="nil"/>
                <w:right w:val="nil"/>
                <w:between w:val="nil"/>
              </w:pBdr>
              <w:rPr>
                <w:rFonts w:ascii="Times New Roman" w:eastAsia="Times New Roman" w:hAnsi="Times New Roman" w:cs="Times New Roman"/>
                <w:color w:val="000000"/>
                <w:sz w:val="20"/>
                <w:szCs w:val="20"/>
              </w:rPr>
            </w:pPr>
          </w:p>
        </w:tc>
        <w:tc>
          <w:tcPr>
            <w:tcW w:w="1661" w:type="dxa"/>
            <w:tcBorders>
              <w:top w:val="single" w:sz="8" w:space="0" w:color="000000"/>
              <w:left w:val="single" w:sz="4" w:space="0" w:color="000000"/>
              <w:bottom w:val="single" w:sz="8" w:space="0" w:color="000000"/>
              <w:right w:val="single" w:sz="8" w:space="0" w:color="000000"/>
            </w:tcBorders>
          </w:tcPr>
          <w:p w14:paraId="4773219A" w14:textId="77777777" w:rsidR="00AD4107" w:rsidRDefault="00C31F6B">
            <w:pPr>
              <w:pBdr>
                <w:top w:val="nil"/>
                <w:left w:val="nil"/>
                <w:bottom w:val="nil"/>
                <w:right w:val="nil"/>
                <w:between w:val="nil"/>
              </w:pBdr>
              <w:spacing w:before="20"/>
              <w:ind w:left="90"/>
              <w:rPr>
                <w:color w:val="000000"/>
              </w:rPr>
            </w:pPr>
            <w:r>
              <w:rPr>
                <w:color w:val="000000"/>
              </w:rPr>
              <w:t xml:space="preserve">PT </w:t>
            </w:r>
            <w:proofErr w:type="spellStart"/>
            <w:r>
              <w:rPr>
                <w:color w:val="000000"/>
              </w:rPr>
              <w:t>PT</w:t>
            </w:r>
            <w:proofErr w:type="spellEnd"/>
            <w:r>
              <w:rPr>
                <w:color w:val="000000"/>
              </w:rPr>
              <w:t xml:space="preserve"> #4</w:t>
            </w:r>
          </w:p>
        </w:tc>
        <w:tc>
          <w:tcPr>
            <w:tcW w:w="1301" w:type="dxa"/>
            <w:tcBorders>
              <w:top w:val="single" w:sz="8" w:space="0" w:color="000000"/>
              <w:left w:val="single" w:sz="8" w:space="0" w:color="000000"/>
              <w:bottom w:val="single" w:sz="8" w:space="0" w:color="000000"/>
              <w:right w:val="single" w:sz="8" w:space="0" w:color="000000"/>
            </w:tcBorders>
            <w:shd w:val="clear" w:color="auto" w:fill="DADADA"/>
          </w:tcPr>
          <w:p w14:paraId="26DCE338" w14:textId="77777777" w:rsidR="00AD4107" w:rsidRDefault="00AD4107">
            <w:pPr>
              <w:pBdr>
                <w:top w:val="nil"/>
                <w:left w:val="nil"/>
                <w:bottom w:val="nil"/>
                <w:right w:val="nil"/>
                <w:between w:val="nil"/>
              </w:pBdr>
              <w:rPr>
                <w:rFonts w:ascii="Times New Roman" w:eastAsia="Times New Roman" w:hAnsi="Times New Roman" w:cs="Times New Roman"/>
                <w:color w:val="000000"/>
                <w:sz w:val="20"/>
                <w:szCs w:val="20"/>
              </w:rPr>
            </w:pPr>
          </w:p>
        </w:tc>
        <w:tc>
          <w:tcPr>
            <w:tcW w:w="1447" w:type="dxa"/>
            <w:gridSpan w:val="2"/>
            <w:tcBorders>
              <w:top w:val="single" w:sz="8" w:space="0" w:color="000000"/>
              <w:left w:val="single" w:sz="8" w:space="0" w:color="000000"/>
              <w:bottom w:val="single" w:sz="8" w:space="0" w:color="000000"/>
              <w:right w:val="single" w:sz="8" w:space="0" w:color="000000"/>
            </w:tcBorders>
            <w:shd w:val="clear" w:color="auto" w:fill="DADADA"/>
          </w:tcPr>
          <w:p w14:paraId="03059FC2" w14:textId="77777777" w:rsidR="00AD4107" w:rsidRDefault="00AD4107">
            <w:pPr>
              <w:pBdr>
                <w:top w:val="nil"/>
                <w:left w:val="nil"/>
                <w:bottom w:val="nil"/>
                <w:right w:val="nil"/>
                <w:between w:val="nil"/>
              </w:pBdr>
              <w:rPr>
                <w:rFonts w:ascii="Times New Roman" w:eastAsia="Times New Roman" w:hAnsi="Times New Roman" w:cs="Times New Roman"/>
                <w:color w:val="000000"/>
                <w:sz w:val="20"/>
                <w:szCs w:val="20"/>
              </w:rPr>
            </w:pPr>
          </w:p>
        </w:tc>
        <w:tc>
          <w:tcPr>
            <w:tcW w:w="1925" w:type="dxa"/>
            <w:gridSpan w:val="2"/>
            <w:tcBorders>
              <w:top w:val="single" w:sz="8" w:space="0" w:color="000000"/>
              <w:left w:val="single" w:sz="8" w:space="0" w:color="000000"/>
              <w:bottom w:val="single" w:sz="8" w:space="0" w:color="000000"/>
              <w:right w:val="single" w:sz="4" w:space="0" w:color="000000"/>
            </w:tcBorders>
            <w:shd w:val="clear" w:color="auto" w:fill="DADADA"/>
          </w:tcPr>
          <w:p w14:paraId="09CE82BD" w14:textId="77777777" w:rsidR="00AD4107" w:rsidRDefault="00AD4107">
            <w:pPr>
              <w:pBdr>
                <w:top w:val="nil"/>
                <w:left w:val="nil"/>
                <w:bottom w:val="nil"/>
                <w:right w:val="nil"/>
                <w:between w:val="nil"/>
              </w:pBdr>
              <w:rPr>
                <w:rFonts w:ascii="Times New Roman" w:eastAsia="Times New Roman" w:hAnsi="Times New Roman" w:cs="Times New Roman"/>
                <w:color w:val="000000"/>
                <w:sz w:val="20"/>
                <w:szCs w:val="20"/>
              </w:rPr>
            </w:pPr>
          </w:p>
        </w:tc>
      </w:tr>
      <w:tr w:rsidR="00AD4107" w14:paraId="02C36A15" w14:textId="77777777">
        <w:trPr>
          <w:trHeight w:val="314"/>
        </w:trPr>
        <w:tc>
          <w:tcPr>
            <w:tcW w:w="1708" w:type="dxa"/>
            <w:tcBorders>
              <w:top w:val="single" w:sz="8" w:space="0" w:color="000000"/>
              <w:left w:val="single" w:sz="4" w:space="0" w:color="000000"/>
              <w:bottom w:val="single" w:sz="8" w:space="0" w:color="000000"/>
              <w:right w:val="single" w:sz="8" w:space="0" w:color="000000"/>
            </w:tcBorders>
          </w:tcPr>
          <w:p w14:paraId="3551FA86" w14:textId="77777777" w:rsidR="00AD4107" w:rsidRDefault="00C31F6B">
            <w:pPr>
              <w:pBdr>
                <w:top w:val="nil"/>
                <w:left w:val="nil"/>
                <w:bottom w:val="nil"/>
                <w:right w:val="nil"/>
                <w:between w:val="nil"/>
              </w:pBdr>
              <w:spacing w:before="21"/>
              <w:ind w:left="92"/>
              <w:rPr>
                <w:color w:val="000000"/>
              </w:rPr>
            </w:pPr>
            <w:r>
              <w:rPr>
                <w:color w:val="000000"/>
              </w:rPr>
              <w:t>FT PT #5</w:t>
            </w:r>
          </w:p>
        </w:tc>
        <w:tc>
          <w:tcPr>
            <w:tcW w:w="1346" w:type="dxa"/>
            <w:tcBorders>
              <w:top w:val="single" w:sz="8" w:space="0" w:color="000000"/>
              <w:left w:val="single" w:sz="8" w:space="0" w:color="000000"/>
              <w:bottom w:val="single" w:sz="8" w:space="0" w:color="000000"/>
              <w:right w:val="single" w:sz="8" w:space="0" w:color="000000"/>
            </w:tcBorders>
            <w:shd w:val="clear" w:color="auto" w:fill="DADADA"/>
          </w:tcPr>
          <w:p w14:paraId="2504A3D3" w14:textId="77777777" w:rsidR="00AD4107" w:rsidRDefault="00AD4107">
            <w:pPr>
              <w:pBdr>
                <w:top w:val="nil"/>
                <w:left w:val="nil"/>
                <w:bottom w:val="nil"/>
                <w:right w:val="nil"/>
                <w:between w:val="nil"/>
              </w:pBdr>
              <w:rPr>
                <w:rFonts w:ascii="Times New Roman" w:eastAsia="Times New Roman" w:hAnsi="Times New Roman" w:cs="Times New Roman"/>
                <w:color w:val="000000"/>
                <w:sz w:val="20"/>
                <w:szCs w:val="20"/>
              </w:rPr>
            </w:pPr>
          </w:p>
        </w:tc>
        <w:tc>
          <w:tcPr>
            <w:tcW w:w="1638" w:type="dxa"/>
            <w:tcBorders>
              <w:top w:val="single" w:sz="8" w:space="0" w:color="000000"/>
              <w:left w:val="single" w:sz="8" w:space="0" w:color="000000"/>
              <w:bottom w:val="single" w:sz="8" w:space="0" w:color="000000"/>
              <w:right w:val="single" w:sz="4" w:space="0" w:color="000000"/>
            </w:tcBorders>
            <w:shd w:val="clear" w:color="auto" w:fill="DADADA"/>
          </w:tcPr>
          <w:p w14:paraId="3E0D9185" w14:textId="77777777" w:rsidR="00AD4107" w:rsidRDefault="00AD4107">
            <w:pPr>
              <w:pBdr>
                <w:top w:val="nil"/>
                <w:left w:val="nil"/>
                <w:bottom w:val="nil"/>
                <w:right w:val="nil"/>
                <w:between w:val="nil"/>
              </w:pBdr>
              <w:rPr>
                <w:rFonts w:ascii="Times New Roman" w:eastAsia="Times New Roman" w:hAnsi="Times New Roman" w:cs="Times New Roman"/>
                <w:color w:val="000000"/>
                <w:sz w:val="20"/>
                <w:szCs w:val="20"/>
              </w:rPr>
            </w:pPr>
          </w:p>
        </w:tc>
        <w:tc>
          <w:tcPr>
            <w:tcW w:w="1661" w:type="dxa"/>
            <w:tcBorders>
              <w:top w:val="single" w:sz="8" w:space="0" w:color="000000"/>
              <w:left w:val="single" w:sz="4" w:space="0" w:color="000000"/>
              <w:bottom w:val="single" w:sz="8" w:space="0" w:color="000000"/>
              <w:right w:val="single" w:sz="8" w:space="0" w:color="000000"/>
            </w:tcBorders>
          </w:tcPr>
          <w:p w14:paraId="29947A2D" w14:textId="77777777" w:rsidR="00AD4107" w:rsidRDefault="00C31F6B">
            <w:pPr>
              <w:pBdr>
                <w:top w:val="nil"/>
                <w:left w:val="nil"/>
                <w:bottom w:val="nil"/>
                <w:right w:val="nil"/>
                <w:between w:val="nil"/>
              </w:pBdr>
              <w:spacing w:before="21"/>
              <w:ind w:left="90"/>
              <w:rPr>
                <w:color w:val="000000"/>
              </w:rPr>
            </w:pPr>
            <w:r>
              <w:rPr>
                <w:color w:val="000000"/>
              </w:rPr>
              <w:t xml:space="preserve">PT </w:t>
            </w:r>
            <w:proofErr w:type="spellStart"/>
            <w:r>
              <w:rPr>
                <w:color w:val="000000"/>
              </w:rPr>
              <w:t>PT</w:t>
            </w:r>
            <w:proofErr w:type="spellEnd"/>
            <w:r>
              <w:rPr>
                <w:color w:val="000000"/>
              </w:rPr>
              <w:t xml:space="preserve"> #5</w:t>
            </w:r>
          </w:p>
        </w:tc>
        <w:tc>
          <w:tcPr>
            <w:tcW w:w="1301" w:type="dxa"/>
            <w:tcBorders>
              <w:top w:val="single" w:sz="8" w:space="0" w:color="000000"/>
              <w:left w:val="single" w:sz="8" w:space="0" w:color="000000"/>
              <w:bottom w:val="single" w:sz="8" w:space="0" w:color="000000"/>
              <w:right w:val="single" w:sz="8" w:space="0" w:color="000000"/>
            </w:tcBorders>
            <w:shd w:val="clear" w:color="auto" w:fill="DADADA"/>
          </w:tcPr>
          <w:p w14:paraId="401FE88A" w14:textId="77777777" w:rsidR="00AD4107" w:rsidRDefault="00AD4107">
            <w:pPr>
              <w:pBdr>
                <w:top w:val="nil"/>
                <w:left w:val="nil"/>
                <w:bottom w:val="nil"/>
                <w:right w:val="nil"/>
                <w:between w:val="nil"/>
              </w:pBdr>
              <w:rPr>
                <w:rFonts w:ascii="Times New Roman" w:eastAsia="Times New Roman" w:hAnsi="Times New Roman" w:cs="Times New Roman"/>
                <w:color w:val="000000"/>
                <w:sz w:val="20"/>
                <w:szCs w:val="20"/>
              </w:rPr>
            </w:pPr>
          </w:p>
        </w:tc>
        <w:tc>
          <w:tcPr>
            <w:tcW w:w="1447" w:type="dxa"/>
            <w:gridSpan w:val="2"/>
            <w:tcBorders>
              <w:top w:val="single" w:sz="8" w:space="0" w:color="000000"/>
              <w:left w:val="single" w:sz="8" w:space="0" w:color="000000"/>
              <w:bottom w:val="single" w:sz="8" w:space="0" w:color="000000"/>
              <w:right w:val="single" w:sz="8" w:space="0" w:color="000000"/>
            </w:tcBorders>
            <w:shd w:val="clear" w:color="auto" w:fill="DADADA"/>
          </w:tcPr>
          <w:p w14:paraId="2328C7F5" w14:textId="77777777" w:rsidR="00AD4107" w:rsidRDefault="00AD4107">
            <w:pPr>
              <w:pBdr>
                <w:top w:val="nil"/>
                <w:left w:val="nil"/>
                <w:bottom w:val="nil"/>
                <w:right w:val="nil"/>
                <w:between w:val="nil"/>
              </w:pBdr>
              <w:rPr>
                <w:rFonts w:ascii="Times New Roman" w:eastAsia="Times New Roman" w:hAnsi="Times New Roman" w:cs="Times New Roman"/>
                <w:color w:val="000000"/>
                <w:sz w:val="20"/>
                <w:szCs w:val="20"/>
              </w:rPr>
            </w:pPr>
          </w:p>
        </w:tc>
        <w:tc>
          <w:tcPr>
            <w:tcW w:w="1925" w:type="dxa"/>
            <w:gridSpan w:val="2"/>
            <w:tcBorders>
              <w:top w:val="single" w:sz="8" w:space="0" w:color="000000"/>
              <w:left w:val="single" w:sz="8" w:space="0" w:color="000000"/>
              <w:bottom w:val="single" w:sz="8" w:space="0" w:color="000000"/>
              <w:right w:val="single" w:sz="4" w:space="0" w:color="000000"/>
            </w:tcBorders>
            <w:shd w:val="clear" w:color="auto" w:fill="DADADA"/>
          </w:tcPr>
          <w:p w14:paraId="6E8BC2F7" w14:textId="77777777" w:rsidR="00AD4107" w:rsidRDefault="00AD4107">
            <w:pPr>
              <w:pBdr>
                <w:top w:val="nil"/>
                <w:left w:val="nil"/>
                <w:bottom w:val="nil"/>
                <w:right w:val="nil"/>
                <w:between w:val="nil"/>
              </w:pBdr>
              <w:rPr>
                <w:rFonts w:ascii="Times New Roman" w:eastAsia="Times New Roman" w:hAnsi="Times New Roman" w:cs="Times New Roman"/>
                <w:color w:val="000000"/>
                <w:sz w:val="20"/>
                <w:szCs w:val="20"/>
              </w:rPr>
            </w:pPr>
          </w:p>
        </w:tc>
      </w:tr>
      <w:tr w:rsidR="00AD4107" w14:paraId="06ED5570" w14:textId="77777777">
        <w:trPr>
          <w:trHeight w:val="314"/>
        </w:trPr>
        <w:tc>
          <w:tcPr>
            <w:tcW w:w="1708" w:type="dxa"/>
            <w:tcBorders>
              <w:top w:val="single" w:sz="8" w:space="0" w:color="000000"/>
              <w:left w:val="single" w:sz="4" w:space="0" w:color="000000"/>
              <w:bottom w:val="single" w:sz="8" w:space="0" w:color="000000"/>
              <w:right w:val="single" w:sz="8" w:space="0" w:color="000000"/>
            </w:tcBorders>
          </w:tcPr>
          <w:p w14:paraId="1DC94DEB" w14:textId="77777777" w:rsidR="00AD4107" w:rsidRDefault="00C31F6B">
            <w:pPr>
              <w:pBdr>
                <w:top w:val="nil"/>
                <w:left w:val="nil"/>
                <w:bottom w:val="nil"/>
                <w:right w:val="nil"/>
                <w:between w:val="nil"/>
              </w:pBdr>
              <w:spacing w:before="21"/>
              <w:ind w:left="92"/>
              <w:rPr>
                <w:color w:val="000000"/>
              </w:rPr>
            </w:pPr>
            <w:r>
              <w:rPr>
                <w:color w:val="000000"/>
              </w:rPr>
              <w:t>FT PT #6</w:t>
            </w:r>
          </w:p>
        </w:tc>
        <w:tc>
          <w:tcPr>
            <w:tcW w:w="1346" w:type="dxa"/>
            <w:tcBorders>
              <w:top w:val="single" w:sz="8" w:space="0" w:color="000000"/>
              <w:left w:val="single" w:sz="8" w:space="0" w:color="000000"/>
              <w:bottom w:val="single" w:sz="8" w:space="0" w:color="000000"/>
              <w:right w:val="single" w:sz="8" w:space="0" w:color="000000"/>
            </w:tcBorders>
            <w:shd w:val="clear" w:color="auto" w:fill="DADADA"/>
          </w:tcPr>
          <w:p w14:paraId="4EBF033E" w14:textId="77777777" w:rsidR="00AD4107" w:rsidRDefault="00AD4107">
            <w:pPr>
              <w:pBdr>
                <w:top w:val="nil"/>
                <w:left w:val="nil"/>
                <w:bottom w:val="nil"/>
                <w:right w:val="nil"/>
                <w:between w:val="nil"/>
              </w:pBdr>
              <w:rPr>
                <w:rFonts w:ascii="Times New Roman" w:eastAsia="Times New Roman" w:hAnsi="Times New Roman" w:cs="Times New Roman"/>
                <w:color w:val="000000"/>
                <w:sz w:val="20"/>
                <w:szCs w:val="20"/>
              </w:rPr>
            </w:pPr>
          </w:p>
        </w:tc>
        <w:tc>
          <w:tcPr>
            <w:tcW w:w="1638" w:type="dxa"/>
            <w:tcBorders>
              <w:top w:val="single" w:sz="8" w:space="0" w:color="000000"/>
              <w:left w:val="single" w:sz="8" w:space="0" w:color="000000"/>
              <w:bottom w:val="single" w:sz="8" w:space="0" w:color="000000"/>
              <w:right w:val="single" w:sz="4" w:space="0" w:color="000000"/>
            </w:tcBorders>
            <w:shd w:val="clear" w:color="auto" w:fill="DADADA"/>
          </w:tcPr>
          <w:p w14:paraId="10EC4E53" w14:textId="77777777" w:rsidR="00AD4107" w:rsidRDefault="00AD4107">
            <w:pPr>
              <w:pBdr>
                <w:top w:val="nil"/>
                <w:left w:val="nil"/>
                <w:bottom w:val="nil"/>
                <w:right w:val="nil"/>
                <w:between w:val="nil"/>
              </w:pBdr>
              <w:rPr>
                <w:rFonts w:ascii="Times New Roman" w:eastAsia="Times New Roman" w:hAnsi="Times New Roman" w:cs="Times New Roman"/>
                <w:color w:val="000000"/>
                <w:sz w:val="20"/>
                <w:szCs w:val="20"/>
              </w:rPr>
            </w:pPr>
          </w:p>
        </w:tc>
        <w:tc>
          <w:tcPr>
            <w:tcW w:w="1661" w:type="dxa"/>
            <w:tcBorders>
              <w:top w:val="single" w:sz="8" w:space="0" w:color="000000"/>
              <w:left w:val="single" w:sz="4" w:space="0" w:color="000000"/>
              <w:bottom w:val="single" w:sz="8" w:space="0" w:color="000000"/>
              <w:right w:val="single" w:sz="8" w:space="0" w:color="000000"/>
            </w:tcBorders>
          </w:tcPr>
          <w:p w14:paraId="54856FBD" w14:textId="77777777" w:rsidR="00AD4107" w:rsidRDefault="00C31F6B">
            <w:pPr>
              <w:pBdr>
                <w:top w:val="nil"/>
                <w:left w:val="nil"/>
                <w:bottom w:val="nil"/>
                <w:right w:val="nil"/>
                <w:between w:val="nil"/>
              </w:pBdr>
              <w:spacing w:before="21"/>
              <w:ind w:left="90"/>
              <w:rPr>
                <w:color w:val="000000"/>
              </w:rPr>
            </w:pPr>
            <w:r>
              <w:rPr>
                <w:color w:val="000000"/>
              </w:rPr>
              <w:t xml:space="preserve">PT </w:t>
            </w:r>
            <w:proofErr w:type="spellStart"/>
            <w:r>
              <w:rPr>
                <w:color w:val="000000"/>
              </w:rPr>
              <w:t>PT</w:t>
            </w:r>
            <w:proofErr w:type="spellEnd"/>
            <w:r>
              <w:rPr>
                <w:color w:val="000000"/>
              </w:rPr>
              <w:t xml:space="preserve"> #6</w:t>
            </w:r>
          </w:p>
        </w:tc>
        <w:tc>
          <w:tcPr>
            <w:tcW w:w="1301" w:type="dxa"/>
            <w:tcBorders>
              <w:top w:val="single" w:sz="8" w:space="0" w:color="000000"/>
              <w:left w:val="single" w:sz="8" w:space="0" w:color="000000"/>
              <w:bottom w:val="single" w:sz="8" w:space="0" w:color="000000"/>
              <w:right w:val="single" w:sz="8" w:space="0" w:color="000000"/>
            </w:tcBorders>
            <w:shd w:val="clear" w:color="auto" w:fill="DADADA"/>
          </w:tcPr>
          <w:p w14:paraId="1E1C783C" w14:textId="77777777" w:rsidR="00AD4107" w:rsidRDefault="00AD4107">
            <w:pPr>
              <w:pBdr>
                <w:top w:val="nil"/>
                <w:left w:val="nil"/>
                <w:bottom w:val="nil"/>
                <w:right w:val="nil"/>
                <w:between w:val="nil"/>
              </w:pBdr>
              <w:rPr>
                <w:rFonts w:ascii="Times New Roman" w:eastAsia="Times New Roman" w:hAnsi="Times New Roman" w:cs="Times New Roman"/>
                <w:color w:val="000000"/>
                <w:sz w:val="20"/>
                <w:szCs w:val="20"/>
              </w:rPr>
            </w:pPr>
          </w:p>
        </w:tc>
        <w:tc>
          <w:tcPr>
            <w:tcW w:w="1447" w:type="dxa"/>
            <w:gridSpan w:val="2"/>
            <w:tcBorders>
              <w:top w:val="single" w:sz="8" w:space="0" w:color="000000"/>
              <w:left w:val="single" w:sz="8" w:space="0" w:color="000000"/>
              <w:bottom w:val="single" w:sz="8" w:space="0" w:color="000000"/>
              <w:right w:val="single" w:sz="8" w:space="0" w:color="000000"/>
            </w:tcBorders>
            <w:shd w:val="clear" w:color="auto" w:fill="DADADA"/>
          </w:tcPr>
          <w:p w14:paraId="453D4FB7" w14:textId="77777777" w:rsidR="00AD4107" w:rsidRDefault="00AD4107">
            <w:pPr>
              <w:pBdr>
                <w:top w:val="nil"/>
                <w:left w:val="nil"/>
                <w:bottom w:val="nil"/>
                <w:right w:val="nil"/>
                <w:between w:val="nil"/>
              </w:pBdr>
              <w:rPr>
                <w:rFonts w:ascii="Times New Roman" w:eastAsia="Times New Roman" w:hAnsi="Times New Roman" w:cs="Times New Roman"/>
                <w:color w:val="000000"/>
                <w:sz w:val="20"/>
                <w:szCs w:val="20"/>
              </w:rPr>
            </w:pPr>
          </w:p>
        </w:tc>
        <w:tc>
          <w:tcPr>
            <w:tcW w:w="1925" w:type="dxa"/>
            <w:gridSpan w:val="2"/>
            <w:tcBorders>
              <w:top w:val="single" w:sz="8" w:space="0" w:color="000000"/>
              <w:left w:val="single" w:sz="8" w:space="0" w:color="000000"/>
              <w:bottom w:val="single" w:sz="8" w:space="0" w:color="000000"/>
              <w:right w:val="single" w:sz="4" w:space="0" w:color="000000"/>
            </w:tcBorders>
            <w:shd w:val="clear" w:color="auto" w:fill="DADADA"/>
          </w:tcPr>
          <w:p w14:paraId="5C2808FA" w14:textId="77777777" w:rsidR="00AD4107" w:rsidRDefault="00AD4107">
            <w:pPr>
              <w:pBdr>
                <w:top w:val="nil"/>
                <w:left w:val="nil"/>
                <w:bottom w:val="nil"/>
                <w:right w:val="nil"/>
                <w:between w:val="nil"/>
              </w:pBdr>
              <w:rPr>
                <w:rFonts w:ascii="Times New Roman" w:eastAsia="Times New Roman" w:hAnsi="Times New Roman" w:cs="Times New Roman"/>
                <w:color w:val="000000"/>
                <w:sz w:val="20"/>
                <w:szCs w:val="20"/>
              </w:rPr>
            </w:pPr>
          </w:p>
        </w:tc>
      </w:tr>
      <w:tr w:rsidR="00AD4107" w14:paraId="02B09BDD" w14:textId="77777777">
        <w:trPr>
          <w:trHeight w:val="314"/>
        </w:trPr>
        <w:tc>
          <w:tcPr>
            <w:tcW w:w="1708" w:type="dxa"/>
            <w:tcBorders>
              <w:top w:val="single" w:sz="8" w:space="0" w:color="000000"/>
              <w:left w:val="single" w:sz="4" w:space="0" w:color="000000"/>
              <w:bottom w:val="single" w:sz="8" w:space="0" w:color="000000"/>
              <w:right w:val="single" w:sz="8" w:space="0" w:color="000000"/>
            </w:tcBorders>
          </w:tcPr>
          <w:p w14:paraId="59F34B67" w14:textId="77777777" w:rsidR="00AD4107" w:rsidRDefault="00C31F6B">
            <w:pPr>
              <w:pBdr>
                <w:top w:val="nil"/>
                <w:left w:val="nil"/>
                <w:bottom w:val="nil"/>
                <w:right w:val="nil"/>
                <w:between w:val="nil"/>
              </w:pBdr>
              <w:spacing w:before="21"/>
              <w:ind w:left="92"/>
              <w:rPr>
                <w:color w:val="000000"/>
              </w:rPr>
            </w:pPr>
            <w:r>
              <w:rPr>
                <w:color w:val="000000"/>
              </w:rPr>
              <w:t>FT PT #7</w:t>
            </w:r>
          </w:p>
        </w:tc>
        <w:tc>
          <w:tcPr>
            <w:tcW w:w="1346" w:type="dxa"/>
            <w:tcBorders>
              <w:top w:val="single" w:sz="8" w:space="0" w:color="000000"/>
              <w:left w:val="single" w:sz="8" w:space="0" w:color="000000"/>
              <w:bottom w:val="single" w:sz="8" w:space="0" w:color="000000"/>
              <w:right w:val="single" w:sz="8" w:space="0" w:color="000000"/>
            </w:tcBorders>
            <w:shd w:val="clear" w:color="auto" w:fill="DADADA"/>
          </w:tcPr>
          <w:p w14:paraId="65A0A494" w14:textId="77777777" w:rsidR="00AD4107" w:rsidRDefault="00AD4107">
            <w:pPr>
              <w:pBdr>
                <w:top w:val="nil"/>
                <w:left w:val="nil"/>
                <w:bottom w:val="nil"/>
                <w:right w:val="nil"/>
                <w:between w:val="nil"/>
              </w:pBdr>
              <w:rPr>
                <w:rFonts w:ascii="Times New Roman" w:eastAsia="Times New Roman" w:hAnsi="Times New Roman" w:cs="Times New Roman"/>
                <w:color w:val="000000"/>
                <w:sz w:val="20"/>
                <w:szCs w:val="20"/>
              </w:rPr>
            </w:pPr>
          </w:p>
        </w:tc>
        <w:tc>
          <w:tcPr>
            <w:tcW w:w="1638" w:type="dxa"/>
            <w:tcBorders>
              <w:top w:val="single" w:sz="8" w:space="0" w:color="000000"/>
              <w:left w:val="single" w:sz="8" w:space="0" w:color="000000"/>
              <w:bottom w:val="single" w:sz="8" w:space="0" w:color="000000"/>
              <w:right w:val="single" w:sz="4" w:space="0" w:color="000000"/>
            </w:tcBorders>
            <w:shd w:val="clear" w:color="auto" w:fill="DADADA"/>
          </w:tcPr>
          <w:p w14:paraId="5ED6ACC3" w14:textId="77777777" w:rsidR="00AD4107" w:rsidRDefault="00AD4107">
            <w:pPr>
              <w:pBdr>
                <w:top w:val="nil"/>
                <w:left w:val="nil"/>
                <w:bottom w:val="nil"/>
                <w:right w:val="nil"/>
                <w:between w:val="nil"/>
              </w:pBdr>
              <w:rPr>
                <w:rFonts w:ascii="Times New Roman" w:eastAsia="Times New Roman" w:hAnsi="Times New Roman" w:cs="Times New Roman"/>
                <w:color w:val="000000"/>
                <w:sz w:val="20"/>
                <w:szCs w:val="20"/>
              </w:rPr>
            </w:pPr>
          </w:p>
        </w:tc>
        <w:tc>
          <w:tcPr>
            <w:tcW w:w="1661" w:type="dxa"/>
            <w:tcBorders>
              <w:top w:val="single" w:sz="8" w:space="0" w:color="000000"/>
              <w:left w:val="single" w:sz="4" w:space="0" w:color="000000"/>
              <w:bottom w:val="single" w:sz="8" w:space="0" w:color="000000"/>
              <w:right w:val="single" w:sz="8" w:space="0" w:color="000000"/>
            </w:tcBorders>
          </w:tcPr>
          <w:p w14:paraId="6CAE9D5D" w14:textId="77777777" w:rsidR="00AD4107" w:rsidRDefault="00C31F6B">
            <w:pPr>
              <w:pBdr>
                <w:top w:val="nil"/>
                <w:left w:val="nil"/>
                <w:bottom w:val="nil"/>
                <w:right w:val="nil"/>
                <w:between w:val="nil"/>
              </w:pBdr>
              <w:spacing w:before="21"/>
              <w:ind w:left="90"/>
              <w:rPr>
                <w:color w:val="000000"/>
              </w:rPr>
            </w:pPr>
            <w:r>
              <w:rPr>
                <w:color w:val="000000"/>
              </w:rPr>
              <w:t xml:space="preserve">PT </w:t>
            </w:r>
            <w:proofErr w:type="spellStart"/>
            <w:r>
              <w:rPr>
                <w:color w:val="000000"/>
              </w:rPr>
              <w:t>PT</w:t>
            </w:r>
            <w:proofErr w:type="spellEnd"/>
            <w:r>
              <w:rPr>
                <w:color w:val="000000"/>
              </w:rPr>
              <w:t xml:space="preserve"> #7</w:t>
            </w:r>
          </w:p>
        </w:tc>
        <w:tc>
          <w:tcPr>
            <w:tcW w:w="1301" w:type="dxa"/>
            <w:tcBorders>
              <w:top w:val="single" w:sz="8" w:space="0" w:color="000000"/>
              <w:left w:val="single" w:sz="8" w:space="0" w:color="000000"/>
              <w:bottom w:val="single" w:sz="8" w:space="0" w:color="000000"/>
              <w:right w:val="single" w:sz="8" w:space="0" w:color="000000"/>
            </w:tcBorders>
            <w:shd w:val="clear" w:color="auto" w:fill="DADADA"/>
          </w:tcPr>
          <w:p w14:paraId="01D7E18A" w14:textId="77777777" w:rsidR="00AD4107" w:rsidRDefault="00AD4107">
            <w:pPr>
              <w:pBdr>
                <w:top w:val="nil"/>
                <w:left w:val="nil"/>
                <w:bottom w:val="nil"/>
                <w:right w:val="nil"/>
                <w:between w:val="nil"/>
              </w:pBdr>
              <w:rPr>
                <w:rFonts w:ascii="Times New Roman" w:eastAsia="Times New Roman" w:hAnsi="Times New Roman" w:cs="Times New Roman"/>
                <w:color w:val="000000"/>
                <w:sz w:val="20"/>
                <w:szCs w:val="20"/>
              </w:rPr>
            </w:pPr>
          </w:p>
        </w:tc>
        <w:tc>
          <w:tcPr>
            <w:tcW w:w="1447" w:type="dxa"/>
            <w:gridSpan w:val="2"/>
            <w:tcBorders>
              <w:top w:val="single" w:sz="8" w:space="0" w:color="000000"/>
              <w:left w:val="single" w:sz="8" w:space="0" w:color="000000"/>
              <w:bottom w:val="single" w:sz="8" w:space="0" w:color="000000"/>
              <w:right w:val="single" w:sz="8" w:space="0" w:color="000000"/>
            </w:tcBorders>
            <w:shd w:val="clear" w:color="auto" w:fill="DADADA"/>
          </w:tcPr>
          <w:p w14:paraId="51F41C36" w14:textId="77777777" w:rsidR="00AD4107" w:rsidRDefault="00AD4107">
            <w:pPr>
              <w:pBdr>
                <w:top w:val="nil"/>
                <w:left w:val="nil"/>
                <w:bottom w:val="nil"/>
                <w:right w:val="nil"/>
                <w:between w:val="nil"/>
              </w:pBdr>
              <w:rPr>
                <w:rFonts w:ascii="Times New Roman" w:eastAsia="Times New Roman" w:hAnsi="Times New Roman" w:cs="Times New Roman"/>
                <w:color w:val="000000"/>
                <w:sz w:val="20"/>
                <w:szCs w:val="20"/>
              </w:rPr>
            </w:pPr>
          </w:p>
        </w:tc>
        <w:tc>
          <w:tcPr>
            <w:tcW w:w="1925" w:type="dxa"/>
            <w:gridSpan w:val="2"/>
            <w:tcBorders>
              <w:top w:val="single" w:sz="8" w:space="0" w:color="000000"/>
              <w:left w:val="single" w:sz="8" w:space="0" w:color="000000"/>
              <w:bottom w:val="single" w:sz="8" w:space="0" w:color="000000"/>
              <w:right w:val="single" w:sz="4" w:space="0" w:color="000000"/>
            </w:tcBorders>
            <w:shd w:val="clear" w:color="auto" w:fill="DADADA"/>
          </w:tcPr>
          <w:p w14:paraId="1CEB1C7D" w14:textId="77777777" w:rsidR="00AD4107" w:rsidRDefault="00AD4107">
            <w:pPr>
              <w:pBdr>
                <w:top w:val="nil"/>
                <w:left w:val="nil"/>
                <w:bottom w:val="nil"/>
                <w:right w:val="nil"/>
                <w:between w:val="nil"/>
              </w:pBdr>
              <w:rPr>
                <w:rFonts w:ascii="Times New Roman" w:eastAsia="Times New Roman" w:hAnsi="Times New Roman" w:cs="Times New Roman"/>
                <w:color w:val="000000"/>
                <w:sz w:val="20"/>
                <w:szCs w:val="20"/>
              </w:rPr>
            </w:pPr>
          </w:p>
        </w:tc>
      </w:tr>
      <w:tr w:rsidR="00AD4107" w14:paraId="07109CD7" w14:textId="77777777">
        <w:trPr>
          <w:trHeight w:val="315"/>
        </w:trPr>
        <w:tc>
          <w:tcPr>
            <w:tcW w:w="1708" w:type="dxa"/>
            <w:tcBorders>
              <w:top w:val="single" w:sz="8" w:space="0" w:color="000000"/>
              <w:left w:val="single" w:sz="4" w:space="0" w:color="000000"/>
              <w:bottom w:val="single" w:sz="8" w:space="0" w:color="000000"/>
              <w:right w:val="single" w:sz="8" w:space="0" w:color="000000"/>
            </w:tcBorders>
          </w:tcPr>
          <w:p w14:paraId="4C582674" w14:textId="77777777" w:rsidR="00AD4107" w:rsidRDefault="00C31F6B">
            <w:pPr>
              <w:pBdr>
                <w:top w:val="nil"/>
                <w:left w:val="nil"/>
                <w:bottom w:val="nil"/>
                <w:right w:val="nil"/>
                <w:between w:val="nil"/>
              </w:pBdr>
              <w:spacing w:before="21"/>
              <w:ind w:left="92"/>
              <w:rPr>
                <w:color w:val="000000"/>
              </w:rPr>
            </w:pPr>
            <w:r>
              <w:rPr>
                <w:color w:val="000000"/>
              </w:rPr>
              <w:t>FT PT #8</w:t>
            </w:r>
          </w:p>
        </w:tc>
        <w:tc>
          <w:tcPr>
            <w:tcW w:w="1346" w:type="dxa"/>
            <w:tcBorders>
              <w:top w:val="single" w:sz="8" w:space="0" w:color="000000"/>
              <w:left w:val="single" w:sz="8" w:space="0" w:color="000000"/>
              <w:bottom w:val="single" w:sz="8" w:space="0" w:color="000000"/>
              <w:right w:val="single" w:sz="8" w:space="0" w:color="000000"/>
            </w:tcBorders>
            <w:shd w:val="clear" w:color="auto" w:fill="DADADA"/>
          </w:tcPr>
          <w:p w14:paraId="6CC820AF" w14:textId="77777777" w:rsidR="00AD4107" w:rsidRDefault="00AD4107">
            <w:pPr>
              <w:pBdr>
                <w:top w:val="nil"/>
                <w:left w:val="nil"/>
                <w:bottom w:val="nil"/>
                <w:right w:val="nil"/>
                <w:between w:val="nil"/>
              </w:pBdr>
              <w:rPr>
                <w:rFonts w:ascii="Times New Roman" w:eastAsia="Times New Roman" w:hAnsi="Times New Roman" w:cs="Times New Roman"/>
                <w:color w:val="000000"/>
                <w:sz w:val="20"/>
                <w:szCs w:val="20"/>
              </w:rPr>
            </w:pPr>
          </w:p>
        </w:tc>
        <w:tc>
          <w:tcPr>
            <w:tcW w:w="1638" w:type="dxa"/>
            <w:tcBorders>
              <w:top w:val="single" w:sz="8" w:space="0" w:color="000000"/>
              <w:left w:val="single" w:sz="8" w:space="0" w:color="000000"/>
              <w:bottom w:val="single" w:sz="8" w:space="0" w:color="000000"/>
              <w:right w:val="single" w:sz="4" w:space="0" w:color="000000"/>
            </w:tcBorders>
            <w:shd w:val="clear" w:color="auto" w:fill="DADADA"/>
          </w:tcPr>
          <w:p w14:paraId="549AC3AC" w14:textId="77777777" w:rsidR="00AD4107" w:rsidRDefault="00AD4107">
            <w:pPr>
              <w:pBdr>
                <w:top w:val="nil"/>
                <w:left w:val="nil"/>
                <w:bottom w:val="nil"/>
                <w:right w:val="nil"/>
                <w:between w:val="nil"/>
              </w:pBdr>
              <w:rPr>
                <w:rFonts w:ascii="Times New Roman" w:eastAsia="Times New Roman" w:hAnsi="Times New Roman" w:cs="Times New Roman"/>
                <w:color w:val="000000"/>
                <w:sz w:val="20"/>
                <w:szCs w:val="20"/>
              </w:rPr>
            </w:pPr>
          </w:p>
        </w:tc>
        <w:tc>
          <w:tcPr>
            <w:tcW w:w="1661" w:type="dxa"/>
            <w:tcBorders>
              <w:top w:val="single" w:sz="8" w:space="0" w:color="000000"/>
              <w:left w:val="single" w:sz="4" w:space="0" w:color="000000"/>
              <w:bottom w:val="single" w:sz="8" w:space="0" w:color="000000"/>
              <w:right w:val="single" w:sz="8" w:space="0" w:color="000000"/>
            </w:tcBorders>
          </w:tcPr>
          <w:p w14:paraId="50517F1E" w14:textId="77777777" w:rsidR="00AD4107" w:rsidRDefault="00C31F6B">
            <w:pPr>
              <w:pBdr>
                <w:top w:val="nil"/>
                <w:left w:val="nil"/>
                <w:bottom w:val="nil"/>
                <w:right w:val="nil"/>
                <w:between w:val="nil"/>
              </w:pBdr>
              <w:spacing w:before="21"/>
              <w:ind w:left="90"/>
              <w:rPr>
                <w:color w:val="000000"/>
              </w:rPr>
            </w:pPr>
            <w:r>
              <w:rPr>
                <w:color w:val="000000"/>
              </w:rPr>
              <w:t xml:space="preserve">PT </w:t>
            </w:r>
            <w:proofErr w:type="spellStart"/>
            <w:r>
              <w:rPr>
                <w:color w:val="000000"/>
              </w:rPr>
              <w:t>PT</w:t>
            </w:r>
            <w:proofErr w:type="spellEnd"/>
            <w:r>
              <w:rPr>
                <w:color w:val="000000"/>
              </w:rPr>
              <w:t xml:space="preserve"> #8</w:t>
            </w:r>
          </w:p>
        </w:tc>
        <w:tc>
          <w:tcPr>
            <w:tcW w:w="1301" w:type="dxa"/>
            <w:tcBorders>
              <w:top w:val="single" w:sz="8" w:space="0" w:color="000000"/>
              <w:left w:val="single" w:sz="8" w:space="0" w:color="000000"/>
              <w:bottom w:val="single" w:sz="8" w:space="0" w:color="000000"/>
              <w:right w:val="single" w:sz="8" w:space="0" w:color="000000"/>
            </w:tcBorders>
            <w:shd w:val="clear" w:color="auto" w:fill="DADADA"/>
          </w:tcPr>
          <w:p w14:paraId="61866F5F" w14:textId="77777777" w:rsidR="00AD4107" w:rsidRDefault="00AD4107">
            <w:pPr>
              <w:pBdr>
                <w:top w:val="nil"/>
                <w:left w:val="nil"/>
                <w:bottom w:val="nil"/>
                <w:right w:val="nil"/>
                <w:between w:val="nil"/>
              </w:pBdr>
              <w:rPr>
                <w:rFonts w:ascii="Times New Roman" w:eastAsia="Times New Roman" w:hAnsi="Times New Roman" w:cs="Times New Roman"/>
                <w:color w:val="000000"/>
                <w:sz w:val="20"/>
                <w:szCs w:val="20"/>
              </w:rPr>
            </w:pPr>
          </w:p>
        </w:tc>
        <w:tc>
          <w:tcPr>
            <w:tcW w:w="1447" w:type="dxa"/>
            <w:gridSpan w:val="2"/>
            <w:tcBorders>
              <w:top w:val="single" w:sz="8" w:space="0" w:color="000000"/>
              <w:left w:val="single" w:sz="8" w:space="0" w:color="000000"/>
              <w:bottom w:val="single" w:sz="8" w:space="0" w:color="000000"/>
              <w:right w:val="single" w:sz="8" w:space="0" w:color="000000"/>
            </w:tcBorders>
            <w:shd w:val="clear" w:color="auto" w:fill="DADADA"/>
          </w:tcPr>
          <w:p w14:paraId="7D6B88AB" w14:textId="77777777" w:rsidR="00AD4107" w:rsidRDefault="00AD4107">
            <w:pPr>
              <w:pBdr>
                <w:top w:val="nil"/>
                <w:left w:val="nil"/>
                <w:bottom w:val="nil"/>
                <w:right w:val="nil"/>
                <w:between w:val="nil"/>
              </w:pBdr>
              <w:rPr>
                <w:rFonts w:ascii="Times New Roman" w:eastAsia="Times New Roman" w:hAnsi="Times New Roman" w:cs="Times New Roman"/>
                <w:color w:val="000000"/>
                <w:sz w:val="20"/>
                <w:szCs w:val="20"/>
              </w:rPr>
            </w:pPr>
          </w:p>
        </w:tc>
        <w:tc>
          <w:tcPr>
            <w:tcW w:w="1925" w:type="dxa"/>
            <w:gridSpan w:val="2"/>
            <w:tcBorders>
              <w:top w:val="single" w:sz="8" w:space="0" w:color="000000"/>
              <w:left w:val="single" w:sz="8" w:space="0" w:color="000000"/>
              <w:bottom w:val="single" w:sz="8" w:space="0" w:color="000000"/>
              <w:right w:val="single" w:sz="4" w:space="0" w:color="000000"/>
            </w:tcBorders>
            <w:shd w:val="clear" w:color="auto" w:fill="DADADA"/>
          </w:tcPr>
          <w:p w14:paraId="2166FD50" w14:textId="77777777" w:rsidR="00AD4107" w:rsidRDefault="00AD4107">
            <w:pPr>
              <w:pBdr>
                <w:top w:val="nil"/>
                <w:left w:val="nil"/>
                <w:bottom w:val="nil"/>
                <w:right w:val="nil"/>
                <w:between w:val="nil"/>
              </w:pBdr>
              <w:rPr>
                <w:rFonts w:ascii="Times New Roman" w:eastAsia="Times New Roman" w:hAnsi="Times New Roman" w:cs="Times New Roman"/>
                <w:color w:val="000000"/>
                <w:sz w:val="20"/>
                <w:szCs w:val="20"/>
              </w:rPr>
            </w:pPr>
          </w:p>
        </w:tc>
      </w:tr>
      <w:tr w:rsidR="00AD4107" w14:paraId="27FC2331" w14:textId="77777777">
        <w:trPr>
          <w:trHeight w:val="314"/>
        </w:trPr>
        <w:tc>
          <w:tcPr>
            <w:tcW w:w="1708" w:type="dxa"/>
            <w:tcBorders>
              <w:top w:val="single" w:sz="8" w:space="0" w:color="000000"/>
              <w:left w:val="single" w:sz="4" w:space="0" w:color="000000"/>
              <w:bottom w:val="single" w:sz="8" w:space="0" w:color="000000"/>
              <w:right w:val="single" w:sz="8" w:space="0" w:color="000000"/>
            </w:tcBorders>
          </w:tcPr>
          <w:p w14:paraId="235D8F1E" w14:textId="77777777" w:rsidR="00AD4107" w:rsidRDefault="00C31F6B">
            <w:pPr>
              <w:pBdr>
                <w:top w:val="nil"/>
                <w:left w:val="nil"/>
                <w:bottom w:val="nil"/>
                <w:right w:val="nil"/>
                <w:between w:val="nil"/>
              </w:pBdr>
              <w:spacing w:before="20"/>
              <w:ind w:left="92"/>
              <w:rPr>
                <w:color w:val="000000"/>
              </w:rPr>
            </w:pPr>
            <w:r>
              <w:rPr>
                <w:color w:val="000000"/>
              </w:rPr>
              <w:t>FT PT #9</w:t>
            </w:r>
          </w:p>
        </w:tc>
        <w:tc>
          <w:tcPr>
            <w:tcW w:w="1346" w:type="dxa"/>
            <w:tcBorders>
              <w:top w:val="single" w:sz="8" w:space="0" w:color="000000"/>
              <w:left w:val="single" w:sz="8" w:space="0" w:color="000000"/>
              <w:bottom w:val="single" w:sz="8" w:space="0" w:color="000000"/>
              <w:right w:val="single" w:sz="8" w:space="0" w:color="000000"/>
            </w:tcBorders>
            <w:shd w:val="clear" w:color="auto" w:fill="DADADA"/>
          </w:tcPr>
          <w:p w14:paraId="57482F6A" w14:textId="77777777" w:rsidR="00AD4107" w:rsidRDefault="00AD4107">
            <w:pPr>
              <w:pBdr>
                <w:top w:val="nil"/>
                <w:left w:val="nil"/>
                <w:bottom w:val="nil"/>
                <w:right w:val="nil"/>
                <w:between w:val="nil"/>
              </w:pBdr>
              <w:rPr>
                <w:rFonts w:ascii="Times New Roman" w:eastAsia="Times New Roman" w:hAnsi="Times New Roman" w:cs="Times New Roman"/>
                <w:color w:val="000000"/>
                <w:sz w:val="20"/>
                <w:szCs w:val="20"/>
              </w:rPr>
            </w:pPr>
          </w:p>
        </w:tc>
        <w:tc>
          <w:tcPr>
            <w:tcW w:w="1638" w:type="dxa"/>
            <w:tcBorders>
              <w:top w:val="single" w:sz="8" w:space="0" w:color="000000"/>
              <w:left w:val="single" w:sz="8" w:space="0" w:color="000000"/>
              <w:bottom w:val="single" w:sz="8" w:space="0" w:color="000000"/>
              <w:right w:val="single" w:sz="4" w:space="0" w:color="000000"/>
            </w:tcBorders>
            <w:shd w:val="clear" w:color="auto" w:fill="DADADA"/>
          </w:tcPr>
          <w:p w14:paraId="074FD439" w14:textId="77777777" w:rsidR="00AD4107" w:rsidRDefault="00AD4107">
            <w:pPr>
              <w:pBdr>
                <w:top w:val="nil"/>
                <w:left w:val="nil"/>
                <w:bottom w:val="nil"/>
                <w:right w:val="nil"/>
                <w:between w:val="nil"/>
              </w:pBdr>
              <w:rPr>
                <w:rFonts w:ascii="Times New Roman" w:eastAsia="Times New Roman" w:hAnsi="Times New Roman" w:cs="Times New Roman"/>
                <w:color w:val="000000"/>
                <w:sz w:val="20"/>
                <w:szCs w:val="20"/>
              </w:rPr>
            </w:pPr>
          </w:p>
        </w:tc>
        <w:tc>
          <w:tcPr>
            <w:tcW w:w="1661" w:type="dxa"/>
            <w:tcBorders>
              <w:top w:val="single" w:sz="8" w:space="0" w:color="000000"/>
              <w:left w:val="single" w:sz="4" w:space="0" w:color="000000"/>
              <w:bottom w:val="single" w:sz="8" w:space="0" w:color="000000"/>
              <w:right w:val="single" w:sz="8" w:space="0" w:color="000000"/>
            </w:tcBorders>
          </w:tcPr>
          <w:p w14:paraId="1C8D329A" w14:textId="77777777" w:rsidR="00AD4107" w:rsidRDefault="00C31F6B">
            <w:pPr>
              <w:pBdr>
                <w:top w:val="nil"/>
                <w:left w:val="nil"/>
                <w:bottom w:val="nil"/>
                <w:right w:val="nil"/>
                <w:between w:val="nil"/>
              </w:pBdr>
              <w:spacing w:before="20"/>
              <w:ind w:left="90"/>
              <w:rPr>
                <w:color w:val="000000"/>
              </w:rPr>
            </w:pPr>
            <w:r>
              <w:rPr>
                <w:color w:val="000000"/>
              </w:rPr>
              <w:t xml:space="preserve">PT </w:t>
            </w:r>
            <w:proofErr w:type="spellStart"/>
            <w:r>
              <w:rPr>
                <w:color w:val="000000"/>
              </w:rPr>
              <w:t>PT</w:t>
            </w:r>
            <w:proofErr w:type="spellEnd"/>
            <w:r>
              <w:rPr>
                <w:color w:val="000000"/>
              </w:rPr>
              <w:t xml:space="preserve"> #9</w:t>
            </w:r>
          </w:p>
        </w:tc>
        <w:tc>
          <w:tcPr>
            <w:tcW w:w="1301" w:type="dxa"/>
            <w:tcBorders>
              <w:top w:val="single" w:sz="8" w:space="0" w:color="000000"/>
              <w:left w:val="single" w:sz="8" w:space="0" w:color="000000"/>
              <w:bottom w:val="single" w:sz="8" w:space="0" w:color="000000"/>
              <w:right w:val="single" w:sz="8" w:space="0" w:color="000000"/>
            </w:tcBorders>
            <w:shd w:val="clear" w:color="auto" w:fill="DADADA"/>
          </w:tcPr>
          <w:p w14:paraId="6FDAF1A5" w14:textId="77777777" w:rsidR="00AD4107" w:rsidRDefault="00AD4107">
            <w:pPr>
              <w:pBdr>
                <w:top w:val="nil"/>
                <w:left w:val="nil"/>
                <w:bottom w:val="nil"/>
                <w:right w:val="nil"/>
                <w:between w:val="nil"/>
              </w:pBdr>
              <w:rPr>
                <w:rFonts w:ascii="Times New Roman" w:eastAsia="Times New Roman" w:hAnsi="Times New Roman" w:cs="Times New Roman"/>
                <w:color w:val="000000"/>
                <w:sz w:val="20"/>
                <w:szCs w:val="20"/>
              </w:rPr>
            </w:pPr>
          </w:p>
        </w:tc>
        <w:tc>
          <w:tcPr>
            <w:tcW w:w="1447" w:type="dxa"/>
            <w:gridSpan w:val="2"/>
            <w:tcBorders>
              <w:top w:val="single" w:sz="8" w:space="0" w:color="000000"/>
              <w:left w:val="single" w:sz="8" w:space="0" w:color="000000"/>
              <w:bottom w:val="single" w:sz="8" w:space="0" w:color="000000"/>
              <w:right w:val="single" w:sz="8" w:space="0" w:color="000000"/>
            </w:tcBorders>
            <w:shd w:val="clear" w:color="auto" w:fill="DADADA"/>
          </w:tcPr>
          <w:p w14:paraId="3D752D85" w14:textId="77777777" w:rsidR="00AD4107" w:rsidRDefault="00AD4107">
            <w:pPr>
              <w:pBdr>
                <w:top w:val="nil"/>
                <w:left w:val="nil"/>
                <w:bottom w:val="nil"/>
                <w:right w:val="nil"/>
                <w:between w:val="nil"/>
              </w:pBdr>
              <w:rPr>
                <w:rFonts w:ascii="Times New Roman" w:eastAsia="Times New Roman" w:hAnsi="Times New Roman" w:cs="Times New Roman"/>
                <w:color w:val="000000"/>
                <w:sz w:val="20"/>
                <w:szCs w:val="20"/>
              </w:rPr>
            </w:pPr>
          </w:p>
        </w:tc>
        <w:tc>
          <w:tcPr>
            <w:tcW w:w="1925" w:type="dxa"/>
            <w:gridSpan w:val="2"/>
            <w:tcBorders>
              <w:top w:val="single" w:sz="8" w:space="0" w:color="000000"/>
              <w:left w:val="single" w:sz="8" w:space="0" w:color="000000"/>
              <w:bottom w:val="single" w:sz="8" w:space="0" w:color="000000"/>
              <w:right w:val="single" w:sz="4" w:space="0" w:color="000000"/>
            </w:tcBorders>
            <w:shd w:val="clear" w:color="auto" w:fill="DADADA"/>
          </w:tcPr>
          <w:p w14:paraId="5360146B" w14:textId="77777777" w:rsidR="00AD4107" w:rsidRDefault="00AD4107">
            <w:pPr>
              <w:pBdr>
                <w:top w:val="nil"/>
                <w:left w:val="nil"/>
                <w:bottom w:val="nil"/>
                <w:right w:val="nil"/>
                <w:between w:val="nil"/>
              </w:pBdr>
              <w:rPr>
                <w:rFonts w:ascii="Times New Roman" w:eastAsia="Times New Roman" w:hAnsi="Times New Roman" w:cs="Times New Roman"/>
                <w:color w:val="000000"/>
                <w:sz w:val="20"/>
                <w:szCs w:val="20"/>
              </w:rPr>
            </w:pPr>
          </w:p>
        </w:tc>
      </w:tr>
      <w:tr w:rsidR="00AD4107" w14:paraId="5A807C76" w14:textId="77777777">
        <w:trPr>
          <w:trHeight w:val="314"/>
        </w:trPr>
        <w:tc>
          <w:tcPr>
            <w:tcW w:w="1708" w:type="dxa"/>
            <w:tcBorders>
              <w:top w:val="single" w:sz="8" w:space="0" w:color="000000"/>
              <w:left w:val="single" w:sz="4" w:space="0" w:color="000000"/>
              <w:bottom w:val="single" w:sz="8" w:space="0" w:color="000000"/>
              <w:right w:val="single" w:sz="8" w:space="0" w:color="000000"/>
            </w:tcBorders>
          </w:tcPr>
          <w:p w14:paraId="0EDECBDF" w14:textId="77777777" w:rsidR="00AD4107" w:rsidRDefault="00C31F6B">
            <w:pPr>
              <w:pBdr>
                <w:top w:val="nil"/>
                <w:left w:val="nil"/>
                <w:bottom w:val="nil"/>
                <w:right w:val="nil"/>
                <w:between w:val="nil"/>
              </w:pBdr>
              <w:spacing w:before="20"/>
              <w:ind w:left="92"/>
              <w:rPr>
                <w:color w:val="000000"/>
              </w:rPr>
            </w:pPr>
            <w:r>
              <w:rPr>
                <w:color w:val="000000"/>
              </w:rPr>
              <w:t>FT PT #10</w:t>
            </w:r>
          </w:p>
        </w:tc>
        <w:tc>
          <w:tcPr>
            <w:tcW w:w="1346" w:type="dxa"/>
            <w:tcBorders>
              <w:top w:val="single" w:sz="8" w:space="0" w:color="000000"/>
              <w:left w:val="single" w:sz="8" w:space="0" w:color="000000"/>
              <w:bottom w:val="single" w:sz="8" w:space="0" w:color="000000"/>
              <w:right w:val="single" w:sz="8" w:space="0" w:color="000000"/>
            </w:tcBorders>
            <w:shd w:val="clear" w:color="auto" w:fill="DADADA"/>
          </w:tcPr>
          <w:p w14:paraId="143FDEEA" w14:textId="77777777" w:rsidR="00AD4107" w:rsidRDefault="00AD4107">
            <w:pPr>
              <w:pBdr>
                <w:top w:val="nil"/>
                <w:left w:val="nil"/>
                <w:bottom w:val="nil"/>
                <w:right w:val="nil"/>
                <w:between w:val="nil"/>
              </w:pBdr>
              <w:rPr>
                <w:rFonts w:ascii="Times New Roman" w:eastAsia="Times New Roman" w:hAnsi="Times New Roman" w:cs="Times New Roman"/>
                <w:color w:val="000000"/>
                <w:sz w:val="20"/>
                <w:szCs w:val="20"/>
              </w:rPr>
            </w:pPr>
          </w:p>
        </w:tc>
        <w:tc>
          <w:tcPr>
            <w:tcW w:w="1638" w:type="dxa"/>
            <w:tcBorders>
              <w:top w:val="single" w:sz="8" w:space="0" w:color="000000"/>
              <w:left w:val="single" w:sz="8" w:space="0" w:color="000000"/>
              <w:bottom w:val="single" w:sz="8" w:space="0" w:color="000000"/>
              <w:right w:val="single" w:sz="4" w:space="0" w:color="000000"/>
            </w:tcBorders>
            <w:shd w:val="clear" w:color="auto" w:fill="DADADA"/>
          </w:tcPr>
          <w:p w14:paraId="7157739F" w14:textId="77777777" w:rsidR="00AD4107" w:rsidRDefault="00AD4107">
            <w:pPr>
              <w:pBdr>
                <w:top w:val="nil"/>
                <w:left w:val="nil"/>
                <w:bottom w:val="nil"/>
                <w:right w:val="nil"/>
                <w:between w:val="nil"/>
              </w:pBdr>
              <w:rPr>
                <w:rFonts w:ascii="Times New Roman" w:eastAsia="Times New Roman" w:hAnsi="Times New Roman" w:cs="Times New Roman"/>
                <w:color w:val="000000"/>
                <w:sz w:val="20"/>
                <w:szCs w:val="20"/>
              </w:rPr>
            </w:pPr>
          </w:p>
        </w:tc>
        <w:tc>
          <w:tcPr>
            <w:tcW w:w="1661" w:type="dxa"/>
            <w:tcBorders>
              <w:top w:val="single" w:sz="8" w:space="0" w:color="000000"/>
              <w:left w:val="single" w:sz="4" w:space="0" w:color="000000"/>
              <w:bottom w:val="single" w:sz="8" w:space="0" w:color="000000"/>
              <w:right w:val="single" w:sz="8" w:space="0" w:color="000000"/>
            </w:tcBorders>
          </w:tcPr>
          <w:p w14:paraId="42FB98F1" w14:textId="77777777" w:rsidR="00AD4107" w:rsidRDefault="00C31F6B">
            <w:pPr>
              <w:pBdr>
                <w:top w:val="nil"/>
                <w:left w:val="nil"/>
                <w:bottom w:val="nil"/>
                <w:right w:val="nil"/>
                <w:between w:val="nil"/>
              </w:pBdr>
              <w:spacing w:before="20"/>
              <w:ind w:left="90"/>
              <w:rPr>
                <w:color w:val="000000"/>
              </w:rPr>
            </w:pPr>
            <w:r>
              <w:rPr>
                <w:color w:val="000000"/>
              </w:rPr>
              <w:t xml:space="preserve">PT </w:t>
            </w:r>
            <w:proofErr w:type="spellStart"/>
            <w:r>
              <w:rPr>
                <w:color w:val="000000"/>
              </w:rPr>
              <w:t>PT</w:t>
            </w:r>
            <w:proofErr w:type="spellEnd"/>
            <w:r>
              <w:rPr>
                <w:color w:val="000000"/>
              </w:rPr>
              <w:t xml:space="preserve"> #10</w:t>
            </w:r>
          </w:p>
        </w:tc>
        <w:tc>
          <w:tcPr>
            <w:tcW w:w="1301" w:type="dxa"/>
            <w:tcBorders>
              <w:top w:val="single" w:sz="8" w:space="0" w:color="000000"/>
              <w:left w:val="single" w:sz="8" w:space="0" w:color="000000"/>
              <w:bottom w:val="single" w:sz="8" w:space="0" w:color="000000"/>
              <w:right w:val="single" w:sz="8" w:space="0" w:color="000000"/>
            </w:tcBorders>
            <w:shd w:val="clear" w:color="auto" w:fill="DADADA"/>
          </w:tcPr>
          <w:p w14:paraId="49272AE5" w14:textId="77777777" w:rsidR="00AD4107" w:rsidRDefault="00AD4107">
            <w:pPr>
              <w:pBdr>
                <w:top w:val="nil"/>
                <w:left w:val="nil"/>
                <w:bottom w:val="nil"/>
                <w:right w:val="nil"/>
                <w:between w:val="nil"/>
              </w:pBdr>
              <w:rPr>
                <w:rFonts w:ascii="Times New Roman" w:eastAsia="Times New Roman" w:hAnsi="Times New Roman" w:cs="Times New Roman"/>
                <w:color w:val="000000"/>
                <w:sz w:val="20"/>
                <w:szCs w:val="20"/>
              </w:rPr>
            </w:pPr>
          </w:p>
        </w:tc>
        <w:tc>
          <w:tcPr>
            <w:tcW w:w="1447" w:type="dxa"/>
            <w:gridSpan w:val="2"/>
            <w:tcBorders>
              <w:top w:val="single" w:sz="8" w:space="0" w:color="000000"/>
              <w:left w:val="single" w:sz="8" w:space="0" w:color="000000"/>
              <w:bottom w:val="single" w:sz="8" w:space="0" w:color="000000"/>
              <w:right w:val="single" w:sz="8" w:space="0" w:color="000000"/>
            </w:tcBorders>
            <w:shd w:val="clear" w:color="auto" w:fill="DADADA"/>
          </w:tcPr>
          <w:p w14:paraId="7EA568C2" w14:textId="77777777" w:rsidR="00AD4107" w:rsidRDefault="00AD4107">
            <w:pPr>
              <w:pBdr>
                <w:top w:val="nil"/>
                <w:left w:val="nil"/>
                <w:bottom w:val="nil"/>
                <w:right w:val="nil"/>
                <w:between w:val="nil"/>
              </w:pBdr>
              <w:rPr>
                <w:rFonts w:ascii="Times New Roman" w:eastAsia="Times New Roman" w:hAnsi="Times New Roman" w:cs="Times New Roman"/>
                <w:color w:val="000000"/>
                <w:sz w:val="20"/>
                <w:szCs w:val="20"/>
              </w:rPr>
            </w:pPr>
          </w:p>
        </w:tc>
        <w:tc>
          <w:tcPr>
            <w:tcW w:w="1925" w:type="dxa"/>
            <w:gridSpan w:val="2"/>
            <w:tcBorders>
              <w:top w:val="single" w:sz="8" w:space="0" w:color="000000"/>
              <w:left w:val="single" w:sz="8" w:space="0" w:color="000000"/>
              <w:bottom w:val="single" w:sz="8" w:space="0" w:color="000000"/>
              <w:right w:val="single" w:sz="4" w:space="0" w:color="000000"/>
            </w:tcBorders>
            <w:shd w:val="clear" w:color="auto" w:fill="DADADA"/>
          </w:tcPr>
          <w:p w14:paraId="2AB0C4F4" w14:textId="77777777" w:rsidR="00AD4107" w:rsidRDefault="00AD4107">
            <w:pPr>
              <w:pBdr>
                <w:top w:val="nil"/>
                <w:left w:val="nil"/>
                <w:bottom w:val="nil"/>
                <w:right w:val="nil"/>
                <w:between w:val="nil"/>
              </w:pBdr>
              <w:rPr>
                <w:rFonts w:ascii="Times New Roman" w:eastAsia="Times New Roman" w:hAnsi="Times New Roman" w:cs="Times New Roman"/>
                <w:color w:val="000000"/>
                <w:sz w:val="20"/>
                <w:szCs w:val="20"/>
              </w:rPr>
            </w:pPr>
          </w:p>
        </w:tc>
      </w:tr>
      <w:tr w:rsidR="00AD4107" w14:paraId="34EB5E4E" w14:textId="77777777">
        <w:trPr>
          <w:trHeight w:val="314"/>
        </w:trPr>
        <w:tc>
          <w:tcPr>
            <w:tcW w:w="1708" w:type="dxa"/>
            <w:tcBorders>
              <w:top w:val="single" w:sz="8" w:space="0" w:color="000000"/>
              <w:left w:val="single" w:sz="4" w:space="0" w:color="000000"/>
              <w:bottom w:val="single" w:sz="8" w:space="0" w:color="000000"/>
              <w:right w:val="single" w:sz="8" w:space="0" w:color="000000"/>
            </w:tcBorders>
          </w:tcPr>
          <w:p w14:paraId="0E33A113" w14:textId="77777777" w:rsidR="00AD4107" w:rsidRDefault="00C31F6B">
            <w:pPr>
              <w:pBdr>
                <w:top w:val="nil"/>
                <w:left w:val="nil"/>
                <w:bottom w:val="nil"/>
                <w:right w:val="nil"/>
                <w:between w:val="nil"/>
              </w:pBdr>
              <w:spacing w:before="21"/>
              <w:ind w:left="92"/>
              <w:rPr>
                <w:color w:val="000000"/>
              </w:rPr>
            </w:pPr>
            <w:r>
              <w:rPr>
                <w:color w:val="000000"/>
              </w:rPr>
              <w:t>FT PT #11</w:t>
            </w:r>
          </w:p>
        </w:tc>
        <w:tc>
          <w:tcPr>
            <w:tcW w:w="1346" w:type="dxa"/>
            <w:tcBorders>
              <w:top w:val="single" w:sz="8" w:space="0" w:color="000000"/>
              <w:left w:val="single" w:sz="8" w:space="0" w:color="000000"/>
              <w:bottom w:val="single" w:sz="8" w:space="0" w:color="000000"/>
              <w:right w:val="single" w:sz="8" w:space="0" w:color="000000"/>
            </w:tcBorders>
            <w:shd w:val="clear" w:color="auto" w:fill="DADADA"/>
          </w:tcPr>
          <w:p w14:paraId="6DB70016" w14:textId="77777777" w:rsidR="00AD4107" w:rsidRDefault="00AD4107">
            <w:pPr>
              <w:pBdr>
                <w:top w:val="nil"/>
                <w:left w:val="nil"/>
                <w:bottom w:val="nil"/>
                <w:right w:val="nil"/>
                <w:between w:val="nil"/>
              </w:pBdr>
              <w:rPr>
                <w:rFonts w:ascii="Times New Roman" w:eastAsia="Times New Roman" w:hAnsi="Times New Roman" w:cs="Times New Roman"/>
                <w:color w:val="000000"/>
                <w:sz w:val="20"/>
                <w:szCs w:val="20"/>
              </w:rPr>
            </w:pPr>
          </w:p>
        </w:tc>
        <w:tc>
          <w:tcPr>
            <w:tcW w:w="1638" w:type="dxa"/>
            <w:tcBorders>
              <w:top w:val="single" w:sz="8" w:space="0" w:color="000000"/>
              <w:left w:val="single" w:sz="8" w:space="0" w:color="000000"/>
              <w:bottom w:val="single" w:sz="8" w:space="0" w:color="000000"/>
              <w:right w:val="single" w:sz="4" w:space="0" w:color="000000"/>
            </w:tcBorders>
            <w:shd w:val="clear" w:color="auto" w:fill="DADADA"/>
          </w:tcPr>
          <w:p w14:paraId="208B2FF3" w14:textId="77777777" w:rsidR="00AD4107" w:rsidRDefault="00AD4107">
            <w:pPr>
              <w:pBdr>
                <w:top w:val="nil"/>
                <w:left w:val="nil"/>
                <w:bottom w:val="nil"/>
                <w:right w:val="nil"/>
                <w:between w:val="nil"/>
              </w:pBdr>
              <w:rPr>
                <w:rFonts w:ascii="Times New Roman" w:eastAsia="Times New Roman" w:hAnsi="Times New Roman" w:cs="Times New Roman"/>
                <w:color w:val="000000"/>
                <w:sz w:val="20"/>
                <w:szCs w:val="20"/>
              </w:rPr>
            </w:pPr>
          </w:p>
        </w:tc>
        <w:tc>
          <w:tcPr>
            <w:tcW w:w="1661" w:type="dxa"/>
            <w:tcBorders>
              <w:top w:val="single" w:sz="8" w:space="0" w:color="000000"/>
              <w:left w:val="single" w:sz="4" w:space="0" w:color="000000"/>
              <w:bottom w:val="single" w:sz="8" w:space="0" w:color="000000"/>
              <w:right w:val="single" w:sz="8" w:space="0" w:color="000000"/>
            </w:tcBorders>
          </w:tcPr>
          <w:p w14:paraId="16BB3CBF" w14:textId="77777777" w:rsidR="00AD4107" w:rsidRDefault="00C31F6B">
            <w:pPr>
              <w:pBdr>
                <w:top w:val="nil"/>
                <w:left w:val="nil"/>
                <w:bottom w:val="nil"/>
                <w:right w:val="nil"/>
                <w:between w:val="nil"/>
              </w:pBdr>
              <w:spacing w:before="21"/>
              <w:ind w:left="90"/>
              <w:rPr>
                <w:color w:val="000000"/>
              </w:rPr>
            </w:pPr>
            <w:r>
              <w:rPr>
                <w:color w:val="000000"/>
              </w:rPr>
              <w:t xml:space="preserve">PT </w:t>
            </w:r>
            <w:proofErr w:type="spellStart"/>
            <w:r>
              <w:rPr>
                <w:color w:val="000000"/>
              </w:rPr>
              <w:t>PT</w:t>
            </w:r>
            <w:proofErr w:type="spellEnd"/>
            <w:r>
              <w:rPr>
                <w:color w:val="000000"/>
              </w:rPr>
              <w:t xml:space="preserve"> #11</w:t>
            </w:r>
          </w:p>
        </w:tc>
        <w:tc>
          <w:tcPr>
            <w:tcW w:w="1301" w:type="dxa"/>
            <w:tcBorders>
              <w:top w:val="single" w:sz="8" w:space="0" w:color="000000"/>
              <w:left w:val="single" w:sz="8" w:space="0" w:color="000000"/>
              <w:bottom w:val="single" w:sz="8" w:space="0" w:color="000000"/>
              <w:right w:val="single" w:sz="8" w:space="0" w:color="000000"/>
            </w:tcBorders>
            <w:shd w:val="clear" w:color="auto" w:fill="DADADA"/>
          </w:tcPr>
          <w:p w14:paraId="28161918" w14:textId="77777777" w:rsidR="00AD4107" w:rsidRDefault="00AD4107">
            <w:pPr>
              <w:pBdr>
                <w:top w:val="nil"/>
                <w:left w:val="nil"/>
                <w:bottom w:val="nil"/>
                <w:right w:val="nil"/>
                <w:between w:val="nil"/>
              </w:pBdr>
              <w:rPr>
                <w:rFonts w:ascii="Times New Roman" w:eastAsia="Times New Roman" w:hAnsi="Times New Roman" w:cs="Times New Roman"/>
                <w:color w:val="000000"/>
                <w:sz w:val="20"/>
                <w:szCs w:val="20"/>
              </w:rPr>
            </w:pPr>
          </w:p>
        </w:tc>
        <w:tc>
          <w:tcPr>
            <w:tcW w:w="1447" w:type="dxa"/>
            <w:gridSpan w:val="2"/>
            <w:tcBorders>
              <w:top w:val="single" w:sz="8" w:space="0" w:color="000000"/>
              <w:left w:val="single" w:sz="8" w:space="0" w:color="000000"/>
              <w:bottom w:val="single" w:sz="8" w:space="0" w:color="000000"/>
              <w:right w:val="single" w:sz="8" w:space="0" w:color="000000"/>
            </w:tcBorders>
            <w:shd w:val="clear" w:color="auto" w:fill="DADADA"/>
          </w:tcPr>
          <w:p w14:paraId="72CD7FEA" w14:textId="77777777" w:rsidR="00AD4107" w:rsidRDefault="00AD4107">
            <w:pPr>
              <w:pBdr>
                <w:top w:val="nil"/>
                <w:left w:val="nil"/>
                <w:bottom w:val="nil"/>
                <w:right w:val="nil"/>
                <w:between w:val="nil"/>
              </w:pBdr>
              <w:rPr>
                <w:rFonts w:ascii="Times New Roman" w:eastAsia="Times New Roman" w:hAnsi="Times New Roman" w:cs="Times New Roman"/>
                <w:color w:val="000000"/>
                <w:sz w:val="20"/>
                <w:szCs w:val="20"/>
              </w:rPr>
            </w:pPr>
          </w:p>
        </w:tc>
        <w:tc>
          <w:tcPr>
            <w:tcW w:w="1925" w:type="dxa"/>
            <w:gridSpan w:val="2"/>
            <w:tcBorders>
              <w:top w:val="single" w:sz="8" w:space="0" w:color="000000"/>
              <w:left w:val="single" w:sz="8" w:space="0" w:color="000000"/>
              <w:bottom w:val="single" w:sz="8" w:space="0" w:color="000000"/>
              <w:right w:val="single" w:sz="4" w:space="0" w:color="000000"/>
            </w:tcBorders>
            <w:shd w:val="clear" w:color="auto" w:fill="DADADA"/>
          </w:tcPr>
          <w:p w14:paraId="50B117D0" w14:textId="77777777" w:rsidR="00AD4107" w:rsidRDefault="00AD4107">
            <w:pPr>
              <w:pBdr>
                <w:top w:val="nil"/>
                <w:left w:val="nil"/>
                <w:bottom w:val="nil"/>
                <w:right w:val="nil"/>
                <w:between w:val="nil"/>
              </w:pBdr>
              <w:rPr>
                <w:rFonts w:ascii="Times New Roman" w:eastAsia="Times New Roman" w:hAnsi="Times New Roman" w:cs="Times New Roman"/>
                <w:color w:val="000000"/>
                <w:sz w:val="20"/>
                <w:szCs w:val="20"/>
              </w:rPr>
            </w:pPr>
          </w:p>
        </w:tc>
      </w:tr>
      <w:tr w:rsidR="00AD4107" w14:paraId="22120ABC" w14:textId="77777777">
        <w:trPr>
          <w:trHeight w:val="314"/>
        </w:trPr>
        <w:tc>
          <w:tcPr>
            <w:tcW w:w="1708" w:type="dxa"/>
            <w:tcBorders>
              <w:top w:val="single" w:sz="8" w:space="0" w:color="000000"/>
              <w:left w:val="single" w:sz="4" w:space="0" w:color="000000"/>
              <w:bottom w:val="single" w:sz="8" w:space="0" w:color="000000"/>
              <w:right w:val="single" w:sz="8" w:space="0" w:color="000000"/>
            </w:tcBorders>
          </w:tcPr>
          <w:p w14:paraId="448DA4B6" w14:textId="77777777" w:rsidR="00AD4107" w:rsidRDefault="00C31F6B">
            <w:pPr>
              <w:pBdr>
                <w:top w:val="nil"/>
                <w:left w:val="nil"/>
                <w:bottom w:val="nil"/>
                <w:right w:val="nil"/>
                <w:between w:val="nil"/>
              </w:pBdr>
              <w:spacing w:before="21"/>
              <w:ind w:left="92"/>
              <w:rPr>
                <w:color w:val="000000"/>
              </w:rPr>
            </w:pPr>
            <w:r>
              <w:rPr>
                <w:color w:val="000000"/>
              </w:rPr>
              <w:t>FT PT #12</w:t>
            </w:r>
          </w:p>
        </w:tc>
        <w:tc>
          <w:tcPr>
            <w:tcW w:w="1346" w:type="dxa"/>
            <w:tcBorders>
              <w:top w:val="single" w:sz="8" w:space="0" w:color="000000"/>
              <w:left w:val="single" w:sz="8" w:space="0" w:color="000000"/>
              <w:bottom w:val="single" w:sz="8" w:space="0" w:color="000000"/>
              <w:right w:val="single" w:sz="8" w:space="0" w:color="000000"/>
            </w:tcBorders>
            <w:shd w:val="clear" w:color="auto" w:fill="DADADA"/>
          </w:tcPr>
          <w:p w14:paraId="08F4B3CF" w14:textId="77777777" w:rsidR="00AD4107" w:rsidRDefault="00AD4107">
            <w:pPr>
              <w:pBdr>
                <w:top w:val="nil"/>
                <w:left w:val="nil"/>
                <w:bottom w:val="nil"/>
                <w:right w:val="nil"/>
                <w:between w:val="nil"/>
              </w:pBdr>
              <w:rPr>
                <w:rFonts w:ascii="Times New Roman" w:eastAsia="Times New Roman" w:hAnsi="Times New Roman" w:cs="Times New Roman"/>
                <w:color w:val="000000"/>
                <w:sz w:val="20"/>
                <w:szCs w:val="20"/>
              </w:rPr>
            </w:pPr>
          </w:p>
        </w:tc>
        <w:tc>
          <w:tcPr>
            <w:tcW w:w="1638" w:type="dxa"/>
            <w:tcBorders>
              <w:top w:val="single" w:sz="8" w:space="0" w:color="000000"/>
              <w:left w:val="single" w:sz="8" w:space="0" w:color="000000"/>
              <w:bottom w:val="single" w:sz="8" w:space="0" w:color="000000"/>
              <w:right w:val="single" w:sz="4" w:space="0" w:color="000000"/>
            </w:tcBorders>
            <w:shd w:val="clear" w:color="auto" w:fill="DADADA"/>
          </w:tcPr>
          <w:p w14:paraId="2EA2CFF0" w14:textId="77777777" w:rsidR="00AD4107" w:rsidRDefault="00AD4107">
            <w:pPr>
              <w:pBdr>
                <w:top w:val="nil"/>
                <w:left w:val="nil"/>
                <w:bottom w:val="nil"/>
                <w:right w:val="nil"/>
                <w:between w:val="nil"/>
              </w:pBdr>
              <w:rPr>
                <w:rFonts w:ascii="Times New Roman" w:eastAsia="Times New Roman" w:hAnsi="Times New Roman" w:cs="Times New Roman"/>
                <w:color w:val="000000"/>
                <w:sz w:val="20"/>
                <w:szCs w:val="20"/>
              </w:rPr>
            </w:pPr>
          </w:p>
        </w:tc>
        <w:tc>
          <w:tcPr>
            <w:tcW w:w="1661" w:type="dxa"/>
            <w:tcBorders>
              <w:top w:val="single" w:sz="8" w:space="0" w:color="000000"/>
              <w:left w:val="single" w:sz="4" w:space="0" w:color="000000"/>
              <w:bottom w:val="single" w:sz="8" w:space="0" w:color="000000"/>
              <w:right w:val="single" w:sz="8" w:space="0" w:color="000000"/>
            </w:tcBorders>
          </w:tcPr>
          <w:p w14:paraId="370FE575" w14:textId="77777777" w:rsidR="00AD4107" w:rsidRDefault="00C31F6B">
            <w:pPr>
              <w:pBdr>
                <w:top w:val="nil"/>
                <w:left w:val="nil"/>
                <w:bottom w:val="nil"/>
                <w:right w:val="nil"/>
                <w:between w:val="nil"/>
              </w:pBdr>
              <w:spacing w:before="21"/>
              <w:ind w:left="90"/>
              <w:rPr>
                <w:color w:val="000000"/>
              </w:rPr>
            </w:pPr>
            <w:r>
              <w:rPr>
                <w:color w:val="000000"/>
              </w:rPr>
              <w:t xml:space="preserve">PT </w:t>
            </w:r>
            <w:proofErr w:type="spellStart"/>
            <w:r>
              <w:rPr>
                <w:color w:val="000000"/>
              </w:rPr>
              <w:t>PT</w:t>
            </w:r>
            <w:proofErr w:type="spellEnd"/>
            <w:r>
              <w:rPr>
                <w:color w:val="000000"/>
              </w:rPr>
              <w:t xml:space="preserve"> #12</w:t>
            </w:r>
          </w:p>
        </w:tc>
        <w:tc>
          <w:tcPr>
            <w:tcW w:w="1301" w:type="dxa"/>
            <w:tcBorders>
              <w:top w:val="single" w:sz="8" w:space="0" w:color="000000"/>
              <w:left w:val="single" w:sz="8" w:space="0" w:color="000000"/>
              <w:bottom w:val="single" w:sz="8" w:space="0" w:color="000000"/>
              <w:right w:val="single" w:sz="8" w:space="0" w:color="000000"/>
            </w:tcBorders>
            <w:shd w:val="clear" w:color="auto" w:fill="DADADA"/>
          </w:tcPr>
          <w:p w14:paraId="77E286FA" w14:textId="77777777" w:rsidR="00AD4107" w:rsidRDefault="00AD4107">
            <w:pPr>
              <w:pBdr>
                <w:top w:val="nil"/>
                <w:left w:val="nil"/>
                <w:bottom w:val="nil"/>
                <w:right w:val="nil"/>
                <w:between w:val="nil"/>
              </w:pBdr>
              <w:rPr>
                <w:rFonts w:ascii="Times New Roman" w:eastAsia="Times New Roman" w:hAnsi="Times New Roman" w:cs="Times New Roman"/>
                <w:color w:val="000000"/>
                <w:sz w:val="20"/>
                <w:szCs w:val="20"/>
              </w:rPr>
            </w:pPr>
          </w:p>
        </w:tc>
        <w:tc>
          <w:tcPr>
            <w:tcW w:w="1447" w:type="dxa"/>
            <w:gridSpan w:val="2"/>
            <w:tcBorders>
              <w:top w:val="single" w:sz="8" w:space="0" w:color="000000"/>
              <w:left w:val="single" w:sz="8" w:space="0" w:color="000000"/>
              <w:bottom w:val="single" w:sz="8" w:space="0" w:color="000000"/>
              <w:right w:val="single" w:sz="8" w:space="0" w:color="000000"/>
            </w:tcBorders>
            <w:shd w:val="clear" w:color="auto" w:fill="DADADA"/>
          </w:tcPr>
          <w:p w14:paraId="48611DFB" w14:textId="77777777" w:rsidR="00AD4107" w:rsidRDefault="00AD4107">
            <w:pPr>
              <w:pBdr>
                <w:top w:val="nil"/>
                <w:left w:val="nil"/>
                <w:bottom w:val="nil"/>
                <w:right w:val="nil"/>
                <w:between w:val="nil"/>
              </w:pBdr>
              <w:rPr>
                <w:rFonts w:ascii="Times New Roman" w:eastAsia="Times New Roman" w:hAnsi="Times New Roman" w:cs="Times New Roman"/>
                <w:color w:val="000000"/>
                <w:sz w:val="20"/>
                <w:szCs w:val="20"/>
              </w:rPr>
            </w:pPr>
          </w:p>
        </w:tc>
        <w:tc>
          <w:tcPr>
            <w:tcW w:w="1925" w:type="dxa"/>
            <w:gridSpan w:val="2"/>
            <w:tcBorders>
              <w:top w:val="single" w:sz="8" w:space="0" w:color="000000"/>
              <w:left w:val="single" w:sz="8" w:space="0" w:color="000000"/>
              <w:bottom w:val="single" w:sz="8" w:space="0" w:color="000000"/>
              <w:right w:val="single" w:sz="4" w:space="0" w:color="000000"/>
            </w:tcBorders>
            <w:shd w:val="clear" w:color="auto" w:fill="DADADA"/>
          </w:tcPr>
          <w:p w14:paraId="50C7F515" w14:textId="77777777" w:rsidR="00AD4107" w:rsidRDefault="00AD4107">
            <w:pPr>
              <w:pBdr>
                <w:top w:val="nil"/>
                <w:left w:val="nil"/>
                <w:bottom w:val="nil"/>
                <w:right w:val="nil"/>
                <w:between w:val="nil"/>
              </w:pBdr>
              <w:rPr>
                <w:rFonts w:ascii="Times New Roman" w:eastAsia="Times New Roman" w:hAnsi="Times New Roman" w:cs="Times New Roman"/>
                <w:color w:val="000000"/>
                <w:sz w:val="20"/>
                <w:szCs w:val="20"/>
              </w:rPr>
            </w:pPr>
          </w:p>
        </w:tc>
      </w:tr>
      <w:tr w:rsidR="00AD4107" w14:paraId="47314A32" w14:textId="77777777">
        <w:trPr>
          <w:trHeight w:val="314"/>
        </w:trPr>
        <w:tc>
          <w:tcPr>
            <w:tcW w:w="1708" w:type="dxa"/>
            <w:tcBorders>
              <w:top w:val="single" w:sz="8" w:space="0" w:color="000000"/>
              <w:left w:val="single" w:sz="4" w:space="0" w:color="000000"/>
              <w:bottom w:val="single" w:sz="8" w:space="0" w:color="000000"/>
              <w:right w:val="single" w:sz="8" w:space="0" w:color="000000"/>
            </w:tcBorders>
          </w:tcPr>
          <w:p w14:paraId="29329B8D" w14:textId="77777777" w:rsidR="00AD4107" w:rsidRDefault="00C31F6B">
            <w:pPr>
              <w:pBdr>
                <w:top w:val="nil"/>
                <w:left w:val="nil"/>
                <w:bottom w:val="nil"/>
                <w:right w:val="nil"/>
                <w:between w:val="nil"/>
              </w:pBdr>
              <w:spacing w:before="21"/>
              <w:ind w:left="92"/>
              <w:rPr>
                <w:color w:val="000000"/>
              </w:rPr>
            </w:pPr>
            <w:r>
              <w:rPr>
                <w:color w:val="000000"/>
              </w:rPr>
              <w:t>FT PT #13</w:t>
            </w:r>
          </w:p>
        </w:tc>
        <w:tc>
          <w:tcPr>
            <w:tcW w:w="1346" w:type="dxa"/>
            <w:tcBorders>
              <w:top w:val="single" w:sz="8" w:space="0" w:color="000000"/>
              <w:left w:val="single" w:sz="8" w:space="0" w:color="000000"/>
              <w:bottom w:val="single" w:sz="8" w:space="0" w:color="000000"/>
              <w:right w:val="single" w:sz="8" w:space="0" w:color="000000"/>
            </w:tcBorders>
            <w:shd w:val="clear" w:color="auto" w:fill="DADADA"/>
          </w:tcPr>
          <w:p w14:paraId="15862E1E" w14:textId="77777777" w:rsidR="00AD4107" w:rsidRDefault="00AD4107">
            <w:pPr>
              <w:pBdr>
                <w:top w:val="nil"/>
                <w:left w:val="nil"/>
                <w:bottom w:val="nil"/>
                <w:right w:val="nil"/>
                <w:between w:val="nil"/>
              </w:pBdr>
              <w:rPr>
                <w:rFonts w:ascii="Times New Roman" w:eastAsia="Times New Roman" w:hAnsi="Times New Roman" w:cs="Times New Roman"/>
                <w:color w:val="000000"/>
                <w:sz w:val="20"/>
                <w:szCs w:val="20"/>
              </w:rPr>
            </w:pPr>
          </w:p>
        </w:tc>
        <w:tc>
          <w:tcPr>
            <w:tcW w:w="1638" w:type="dxa"/>
            <w:tcBorders>
              <w:top w:val="single" w:sz="8" w:space="0" w:color="000000"/>
              <w:left w:val="single" w:sz="8" w:space="0" w:color="000000"/>
              <w:bottom w:val="single" w:sz="8" w:space="0" w:color="000000"/>
              <w:right w:val="single" w:sz="4" w:space="0" w:color="000000"/>
            </w:tcBorders>
            <w:shd w:val="clear" w:color="auto" w:fill="DADADA"/>
          </w:tcPr>
          <w:p w14:paraId="57A3E9B9" w14:textId="77777777" w:rsidR="00AD4107" w:rsidRDefault="00AD4107">
            <w:pPr>
              <w:pBdr>
                <w:top w:val="nil"/>
                <w:left w:val="nil"/>
                <w:bottom w:val="nil"/>
                <w:right w:val="nil"/>
                <w:between w:val="nil"/>
              </w:pBdr>
              <w:rPr>
                <w:rFonts w:ascii="Times New Roman" w:eastAsia="Times New Roman" w:hAnsi="Times New Roman" w:cs="Times New Roman"/>
                <w:color w:val="000000"/>
                <w:sz w:val="20"/>
                <w:szCs w:val="20"/>
              </w:rPr>
            </w:pPr>
          </w:p>
        </w:tc>
        <w:tc>
          <w:tcPr>
            <w:tcW w:w="1661" w:type="dxa"/>
            <w:tcBorders>
              <w:top w:val="single" w:sz="8" w:space="0" w:color="000000"/>
              <w:left w:val="single" w:sz="4" w:space="0" w:color="000000"/>
              <w:bottom w:val="single" w:sz="8" w:space="0" w:color="000000"/>
              <w:right w:val="single" w:sz="8" w:space="0" w:color="000000"/>
            </w:tcBorders>
          </w:tcPr>
          <w:p w14:paraId="464A3A38" w14:textId="77777777" w:rsidR="00AD4107" w:rsidRDefault="00C31F6B">
            <w:pPr>
              <w:pBdr>
                <w:top w:val="nil"/>
                <w:left w:val="nil"/>
                <w:bottom w:val="nil"/>
                <w:right w:val="nil"/>
                <w:between w:val="nil"/>
              </w:pBdr>
              <w:spacing w:before="21"/>
              <w:ind w:left="90"/>
              <w:rPr>
                <w:color w:val="000000"/>
              </w:rPr>
            </w:pPr>
            <w:r>
              <w:rPr>
                <w:color w:val="000000"/>
              </w:rPr>
              <w:t xml:space="preserve">PT </w:t>
            </w:r>
            <w:proofErr w:type="spellStart"/>
            <w:r>
              <w:rPr>
                <w:color w:val="000000"/>
              </w:rPr>
              <w:t>PT</w:t>
            </w:r>
            <w:proofErr w:type="spellEnd"/>
            <w:r>
              <w:rPr>
                <w:color w:val="000000"/>
              </w:rPr>
              <w:t xml:space="preserve"> #13</w:t>
            </w:r>
          </w:p>
        </w:tc>
        <w:tc>
          <w:tcPr>
            <w:tcW w:w="1301" w:type="dxa"/>
            <w:tcBorders>
              <w:top w:val="single" w:sz="8" w:space="0" w:color="000000"/>
              <w:left w:val="single" w:sz="8" w:space="0" w:color="000000"/>
              <w:bottom w:val="single" w:sz="8" w:space="0" w:color="000000"/>
              <w:right w:val="single" w:sz="8" w:space="0" w:color="000000"/>
            </w:tcBorders>
            <w:shd w:val="clear" w:color="auto" w:fill="DADADA"/>
          </w:tcPr>
          <w:p w14:paraId="28A85248" w14:textId="77777777" w:rsidR="00AD4107" w:rsidRDefault="00AD4107">
            <w:pPr>
              <w:pBdr>
                <w:top w:val="nil"/>
                <w:left w:val="nil"/>
                <w:bottom w:val="nil"/>
                <w:right w:val="nil"/>
                <w:between w:val="nil"/>
              </w:pBdr>
              <w:rPr>
                <w:rFonts w:ascii="Times New Roman" w:eastAsia="Times New Roman" w:hAnsi="Times New Roman" w:cs="Times New Roman"/>
                <w:color w:val="000000"/>
                <w:sz w:val="20"/>
                <w:szCs w:val="20"/>
              </w:rPr>
            </w:pPr>
          </w:p>
        </w:tc>
        <w:tc>
          <w:tcPr>
            <w:tcW w:w="1447" w:type="dxa"/>
            <w:gridSpan w:val="2"/>
            <w:tcBorders>
              <w:top w:val="single" w:sz="8" w:space="0" w:color="000000"/>
              <w:left w:val="single" w:sz="8" w:space="0" w:color="000000"/>
              <w:bottom w:val="single" w:sz="8" w:space="0" w:color="000000"/>
              <w:right w:val="single" w:sz="8" w:space="0" w:color="000000"/>
            </w:tcBorders>
            <w:shd w:val="clear" w:color="auto" w:fill="DADADA"/>
          </w:tcPr>
          <w:p w14:paraId="5C696920" w14:textId="77777777" w:rsidR="00AD4107" w:rsidRDefault="00AD4107">
            <w:pPr>
              <w:pBdr>
                <w:top w:val="nil"/>
                <w:left w:val="nil"/>
                <w:bottom w:val="nil"/>
                <w:right w:val="nil"/>
                <w:between w:val="nil"/>
              </w:pBdr>
              <w:rPr>
                <w:rFonts w:ascii="Times New Roman" w:eastAsia="Times New Roman" w:hAnsi="Times New Roman" w:cs="Times New Roman"/>
                <w:color w:val="000000"/>
                <w:sz w:val="20"/>
                <w:szCs w:val="20"/>
              </w:rPr>
            </w:pPr>
          </w:p>
        </w:tc>
        <w:tc>
          <w:tcPr>
            <w:tcW w:w="1925" w:type="dxa"/>
            <w:gridSpan w:val="2"/>
            <w:tcBorders>
              <w:top w:val="single" w:sz="8" w:space="0" w:color="000000"/>
              <w:left w:val="single" w:sz="8" w:space="0" w:color="000000"/>
              <w:bottom w:val="single" w:sz="8" w:space="0" w:color="000000"/>
              <w:right w:val="single" w:sz="4" w:space="0" w:color="000000"/>
            </w:tcBorders>
            <w:shd w:val="clear" w:color="auto" w:fill="DADADA"/>
          </w:tcPr>
          <w:p w14:paraId="52F2C9B7" w14:textId="77777777" w:rsidR="00AD4107" w:rsidRDefault="00AD4107">
            <w:pPr>
              <w:pBdr>
                <w:top w:val="nil"/>
                <w:left w:val="nil"/>
                <w:bottom w:val="nil"/>
                <w:right w:val="nil"/>
                <w:between w:val="nil"/>
              </w:pBdr>
              <w:rPr>
                <w:rFonts w:ascii="Times New Roman" w:eastAsia="Times New Roman" w:hAnsi="Times New Roman" w:cs="Times New Roman"/>
                <w:color w:val="000000"/>
                <w:sz w:val="20"/>
                <w:szCs w:val="20"/>
              </w:rPr>
            </w:pPr>
          </w:p>
        </w:tc>
      </w:tr>
      <w:tr w:rsidR="00AD4107" w14:paraId="73DC6D7D" w14:textId="77777777">
        <w:trPr>
          <w:trHeight w:val="315"/>
        </w:trPr>
        <w:tc>
          <w:tcPr>
            <w:tcW w:w="1708" w:type="dxa"/>
            <w:tcBorders>
              <w:top w:val="single" w:sz="8" w:space="0" w:color="000000"/>
              <w:left w:val="single" w:sz="4" w:space="0" w:color="000000"/>
              <w:bottom w:val="single" w:sz="8" w:space="0" w:color="000000"/>
              <w:right w:val="single" w:sz="8" w:space="0" w:color="000000"/>
            </w:tcBorders>
          </w:tcPr>
          <w:p w14:paraId="48F83C67" w14:textId="77777777" w:rsidR="00AD4107" w:rsidRDefault="00C31F6B">
            <w:pPr>
              <w:pBdr>
                <w:top w:val="nil"/>
                <w:left w:val="nil"/>
                <w:bottom w:val="nil"/>
                <w:right w:val="nil"/>
                <w:between w:val="nil"/>
              </w:pBdr>
              <w:spacing w:before="21"/>
              <w:ind w:left="92"/>
              <w:rPr>
                <w:color w:val="000000"/>
              </w:rPr>
            </w:pPr>
            <w:r>
              <w:rPr>
                <w:color w:val="000000"/>
              </w:rPr>
              <w:lastRenderedPageBreak/>
              <w:t>FT PT #14</w:t>
            </w:r>
          </w:p>
        </w:tc>
        <w:tc>
          <w:tcPr>
            <w:tcW w:w="1346" w:type="dxa"/>
            <w:tcBorders>
              <w:top w:val="single" w:sz="8" w:space="0" w:color="000000"/>
              <w:left w:val="single" w:sz="8" w:space="0" w:color="000000"/>
              <w:bottom w:val="single" w:sz="8" w:space="0" w:color="000000"/>
              <w:right w:val="single" w:sz="8" w:space="0" w:color="000000"/>
            </w:tcBorders>
            <w:shd w:val="clear" w:color="auto" w:fill="DADADA"/>
          </w:tcPr>
          <w:p w14:paraId="763205E5" w14:textId="77777777" w:rsidR="00AD4107" w:rsidRDefault="00AD4107">
            <w:pPr>
              <w:pBdr>
                <w:top w:val="nil"/>
                <w:left w:val="nil"/>
                <w:bottom w:val="nil"/>
                <w:right w:val="nil"/>
                <w:between w:val="nil"/>
              </w:pBdr>
              <w:rPr>
                <w:rFonts w:ascii="Times New Roman" w:eastAsia="Times New Roman" w:hAnsi="Times New Roman" w:cs="Times New Roman"/>
                <w:color w:val="000000"/>
                <w:sz w:val="20"/>
                <w:szCs w:val="20"/>
              </w:rPr>
            </w:pPr>
          </w:p>
        </w:tc>
        <w:tc>
          <w:tcPr>
            <w:tcW w:w="1638" w:type="dxa"/>
            <w:tcBorders>
              <w:top w:val="single" w:sz="8" w:space="0" w:color="000000"/>
              <w:left w:val="single" w:sz="8" w:space="0" w:color="000000"/>
              <w:bottom w:val="single" w:sz="8" w:space="0" w:color="000000"/>
              <w:right w:val="single" w:sz="4" w:space="0" w:color="000000"/>
            </w:tcBorders>
            <w:shd w:val="clear" w:color="auto" w:fill="DADADA"/>
          </w:tcPr>
          <w:p w14:paraId="78191128" w14:textId="77777777" w:rsidR="00AD4107" w:rsidRDefault="00AD4107">
            <w:pPr>
              <w:pBdr>
                <w:top w:val="nil"/>
                <w:left w:val="nil"/>
                <w:bottom w:val="nil"/>
                <w:right w:val="nil"/>
                <w:between w:val="nil"/>
              </w:pBdr>
              <w:rPr>
                <w:rFonts w:ascii="Times New Roman" w:eastAsia="Times New Roman" w:hAnsi="Times New Roman" w:cs="Times New Roman"/>
                <w:color w:val="000000"/>
                <w:sz w:val="20"/>
                <w:szCs w:val="20"/>
              </w:rPr>
            </w:pPr>
          </w:p>
        </w:tc>
        <w:tc>
          <w:tcPr>
            <w:tcW w:w="1661" w:type="dxa"/>
            <w:tcBorders>
              <w:top w:val="single" w:sz="8" w:space="0" w:color="000000"/>
              <w:left w:val="single" w:sz="4" w:space="0" w:color="000000"/>
              <w:bottom w:val="single" w:sz="8" w:space="0" w:color="000000"/>
              <w:right w:val="single" w:sz="8" w:space="0" w:color="000000"/>
            </w:tcBorders>
          </w:tcPr>
          <w:p w14:paraId="74B42C2E" w14:textId="77777777" w:rsidR="00AD4107" w:rsidRDefault="00C31F6B">
            <w:pPr>
              <w:pBdr>
                <w:top w:val="nil"/>
                <w:left w:val="nil"/>
                <w:bottom w:val="nil"/>
                <w:right w:val="nil"/>
                <w:between w:val="nil"/>
              </w:pBdr>
              <w:spacing w:before="21"/>
              <w:ind w:left="90"/>
              <w:rPr>
                <w:color w:val="000000"/>
              </w:rPr>
            </w:pPr>
            <w:r>
              <w:rPr>
                <w:color w:val="000000"/>
              </w:rPr>
              <w:t xml:space="preserve">PT </w:t>
            </w:r>
            <w:proofErr w:type="spellStart"/>
            <w:r>
              <w:rPr>
                <w:color w:val="000000"/>
              </w:rPr>
              <w:t>PT</w:t>
            </w:r>
            <w:proofErr w:type="spellEnd"/>
            <w:r>
              <w:rPr>
                <w:color w:val="000000"/>
              </w:rPr>
              <w:t xml:space="preserve"> #14</w:t>
            </w:r>
          </w:p>
        </w:tc>
        <w:tc>
          <w:tcPr>
            <w:tcW w:w="1301" w:type="dxa"/>
            <w:tcBorders>
              <w:top w:val="single" w:sz="8" w:space="0" w:color="000000"/>
              <w:left w:val="single" w:sz="8" w:space="0" w:color="000000"/>
              <w:bottom w:val="single" w:sz="8" w:space="0" w:color="000000"/>
              <w:right w:val="single" w:sz="8" w:space="0" w:color="000000"/>
            </w:tcBorders>
            <w:shd w:val="clear" w:color="auto" w:fill="DADADA"/>
          </w:tcPr>
          <w:p w14:paraId="3F0FDC45" w14:textId="77777777" w:rsidR="00AD4107" w:rsidRDefault="00AD4107">
            <w:pPr>
              <w:pBdr>
                <w:top w:val="nil"/>
                <w:left w:val="nil"/>
                <w:bottom w:val="nil"/>
                <w:right w:val="nil"/>
                <w:between w:val="nil"/>
              </w:pBdr>
              <w:rPr>
                <w:rFonts w:ascii="Times New Roman" w:eastAsia="Times New Roman" w:hAnsi="Times New Roman" w:cs="Times New Roman"/>
                <w:color w:val="000000"/>
                <w:sz w:val="20"/>
                <w:szCs w:val="20"/>
              </w:rPr>
            </w:pPr>
          </w:p>
        </w:tc>
        <w:tc>
          <w:tcPr>
            <w:tcW w:w="1447" w:type="dxa"/>
            <w:gridSpan w:val="2"/>
            <w:tcBorders>
              <w:top w:val="single" w:sz="8" w:space="0" w:color="000000"/>
              <w:left w:val="single" w:sz="8" w:space="0" w:color="000000"/>
              <w:bottom w:val="single" w:sz="8" w:space="0" w:color="000000"/>
              <w:right w:val="single" w:sz="8" w:space="0" w:color="000000"/>
            </w:tcBorders>
            <w:shd w:val="clear" w:color="auto" w:fill="DADADA"/>
          </w:tcPr>
          <w:p w14:paraId="5E820AC5" w14:textId="77777777" w:rsidR="00AD4107" w:rsidRDefault="00AD4107">
            <w:pPr>
              <w:pBdr>
                <w:top w:val="nil"/>
                <w:left w:val="nil"/>
                <w:bottom w:val="nil"/>
                <w:right w:val="nil"/>
                <w:between w:val="nil"/>
              </w:pBdr>
              <w:rPr>
                <w:rFonts w:ascii="Times New Roman" w:eastAsia="Times New Roman" w:hAnsi="Times New Roman" w:cs="Times New Roman"/>
                <w:color w:val="000000"/>
                <w:sz w:val="20"/>
                <w:szCs w:val="20"/>
              </w:rPr>
            </w:pPr>
          </w:p>
        </w:tc>
        <w:tc>
          <w:tcPr>
            <w:tcW w:w="1925" w:type="dxa"/>
            <w:gridSpan w:val="2"/>
            <w:tcBorders>
              <w:top w:val="single" w:sz="8" w:space="0" w:color="000000"/>
              <w:left w:val="single" w:sz="8" w:space="0" w:color="000000"/>
              <w:bottom w:val="single" w:sz="8" w:space="0" w:color="000000"/>
              <w:right w:val="single" w:sz="4" w:space="0" w:color="000000"/>
            </w:tcBorders>
            <w:shd w:val="clear" w:color="auto" w:fill="DADADA"/>
          </w:tcPr>
          <w:p w14:paraId="3DE42140" w14:textId="77777777" w:rsidR="00AD4107" w:rsidRDefault="00AD4107">
            <w:pPr>
              <w:pBdr>
                <w:top w:val="nil"/>
                <w:left w:val="nil"/>
                <w:bottom w:val="nil"/>
                <w:right w:val="nil"/>
                <w:between w:val="nil"/>
              </w:pBdr>
              <w:rPr>
                <w:rFonts w:ascii="Times New Roman" w:eastAsia="Times New Roman" w:hAnsi="Times New Roman" w:cs="Times New Roman"/>
                <w:color w:val="000000"/>
                <w:sz w:val="20"/>
                <w:szCs w:val="20"/>
              </w:rPr>
            </w:pPr>
          </w:p>
        </w:tc>
      </w:tr>
    </w:tbl>
    <w:p w14:paraId="6A613B0F" w14:textId="77777777" w:rsidR="00AD4107" w:rsidRDefault="00AD4107">
      <w:pPr>
        <w:rPr>
          <w:rFonts w:ascii="Times New Roman" w:eastAsia="Times New Roman" w:hAnsi="Times New Roman" w:cs="Times New Roman"/>
          <w:sz w:val="20"/>
          <w:szCs w:val="20"/>
        </w:rPr>
        <w:sectPr w:rsidR="00AD4107">
          <w:pgSz w:w="12240" w:h="15840"/>
          <w:pgMar w:top="720" w:right="440" w:bottom="640" w:left="460" w:header="0" w:footer="443" w:gutter="0"/>
          <w:cols w:space="720"/>
        </w:sectPr>
      </w:pPr>
    </w:p>
    <w:p w14:paraId="2F23A8F5" w14:textId="77777777" w:rsidR="00AD4107" w:rsidRDefault="00AD4107"/>
    <w:sectPr w:rsidR="00AD4107">
      <w:pgSz w:w="12240" w:h="15840"/>
      <w:pgMar w:top="720" w:right="440" w:bottom="640" w:left="460" w:header="0" w:footer="4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9B030" w14:textId="77777777" w:rsidR="00366ACD" w:rsidRDefault="00366ACD">
      <w:r>
        <w:separator/>
      </w:r>
    </w:p>
  </w:endnote>
  <w:endnote w:type="continuationSeparator" w:id="0">
    <w:p w14:paraId="381973BA" w14:textId="77777777" w:rsidR="00366ACD" w:rsidRDefault="00366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E48C6" w14:textId="77777777" w:rsidR="00AD4107" w:rsidRDefault="00AD4107">
    <w:pPr>
      <w:pBdr>
        <w:top w:val="nil"/>
        <w:left w:val="nil"/>
        <w:bottom w:val="nil"/>
        <w:right w:val="nil"/>
        <w:between w:val="nil"/>
      </w:pBdr>
      <w:spacing w:line="14" w:lineRule="auto"/>
      <w:rPr>
        <w:color w:val="00000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9250E" w14:textId="77777777" w:rsidR="00366ACD" w:rsidRDefault="00366ACD">
      <w:r>
        <w:separator/>
      </w:r>
    </w:p>
  </w:footnote>
  <w:footnote w:type="continuationSeparator" w:id="0">
    <w:p w14:paraId="660EE2E6" w14:textId="77777777" w:rsidR="00366ACD" w:rsidRDefault="00366A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1C10"/>
    <w:multiLevelType w:val="multilevel"/>
    <w:tmpl w:val="89B2E5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14A526A"/>
    <w:multiLevelType w:val="multilevel"/>
    <w:tmpl w:val="F216FF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91B3E87"/>
    <w:multiLevelType w:val="multilevel"/>
    <w:tmpl w:val="08DC52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B4D52B0"/>
    <w:multiLevelType w:val="multilevel"/>
    <w:tmpl w:val="CD0CC5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CE90111"/>
    <w:multiLevelType w:val="multilevel"/>
    <w:tmpl w:val="44A876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5116EF8"/>
    <w:multiLevelType w:val="multilevel"/>
    <w:tmpl w:val="EB78F7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DC507A4"/>
    <w:multiLevelType w:val="multilevel"/>
    <w:tmpl w:val="BB7026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61911671">
    <w:abstractNumId w:val="4"/>
  </w:num>
  <w:num w:numId="2" w16cid:durableId="66078527">
    <w:abstractNumId w:val="2"/>
  </w:num>
  <w:num w:numId="3" w16cid:durableId="1205213886">
    <w:abstractNumId w:val="0"/>
  </w:num>
  <w:num w:numId="4" w16cid:durableId="1290167290">
    <w:abstractNumId w:val="6"/>
  </w:num>
  <w:num w:numId="5" w16cid:durableId="625232773">
    <w:abstractNumId w:val="5"/>
  </w:num>
  <w:num w:numId="6" w16cid:durableId="1958563565">
    <w:abstractNumId w:val="1"/>
  </w:num>
  <w:num w:numId="7" w16cid:durableId="8564309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107"/>
    <w:rsid w:val="000B6C46"/>
    <w:rsid w:val="001C2B5E"/>
    <w:rsid w:val="00366ACD"/>
    <w:rsid w:val="00774608"/>
    <w:rsid w:val="00777106"/>
    <w:rsid w:val="00AD4107"/>
    <w:rsid w:val="00C31F6B"/>
    <w:rsid w:val="00C57C88"/>
    <w:rsid w:val="00C65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52A83"/>
  <w15:docId w15:val="{70C4E558-E63E-4C22-82E8-35A27CD0D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en-US"/>
    </w:rPr>
  </w:style>
  <w:style w:type="paragraph" w:styleId="Heading1">
    <w:name w:val="heading 1"/>
    <w:basedOn w:val="Normal"/>
    <w:uiPriority w:val="9"/>
    <w:qFormat/>
    <w:pPr>
      <w:spacing w:before="80"/>
      <w:ind w:left="260"/>
      <w:outlineLvl w:val="0"/>
    </w:pPr>
    <w:rPr>
      <w:rFonts w:ascii="Cambria" w:eastAsia="Cambria" w:hAnsi="Cambria" w:cs="Cambria"/>
      <w:b/>
      <w:bCs/>
      <w:sz w:val="26"/>
      <w:szCs w:val="26"/>
    </w:rPr>
  </w:style>
  <w:style w:type="paragraph" w:styleId="Heading2">
    <w:name w:val="heading 2"/>
    <w:basedOn w:val="Normal"/>
    <w:uiPriority w:val="9"/>
    <w:unhideWhenUsed/>
    <w:qFormat/>
    <w:pPr>
      <w:ind w:left="375"/>
      <w:outlineLvl w:val="1"/>
    </w:pPr>
    <w:rPr>
      <w:b/>
      <w:bCs/>
      <w:sz w:val="24"/>
      <w:szCs w:val="24"/>
    </w:rPr>
  </w:style>
  <w:style w:type="paragraph" w:styleId="Heading3">
    <w:name w:val="heading 3"/>
    <w:basedOn w:val="Normal"/>
    <w:uiPriority w:val="9"/>
    <w:semiHidden/>
    <w:unhideWhenUsed/>
    <w:qFormat/>
    <w:pPr>
      <w:ind w:left="260"/>
      <w:outlineLvl w:val="2"/>
    </w:pPr>
    <w:rPr>
      <w:b/>
      <w:bCs/>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TOC1">
    <w:name w:val="toc 1"/>
    <w:basedOn w:val="Normal"/>
    <w:uiPriority w:val="1"/>
    <w:qFormat/>
    <w:pPr>
      <w:spacing w:before="100"/>
      <w:ind w:left="259"/>
    </w:pPr>
  </w:style>
  <w:style w:type="paragraph" w:styleId="TOC2">
    <w:name w:val="toc 2"/>
    <w:basedOn w:val="Normal"/>
    <w:uiPriority w:val="1"/>
    <w:qFormat/>
    <w:pPr>
      <w:spacing w:before="100"/>
      <w:ind w:left="479"/>
    </w:pPr>
    <w:rPr>
      <w:b/>
      <w:bCs/>
    </w:rPr>
  </w:style>
  <w:style w:type="paragraph" w:styleId="BodyText">
    <w:name w:val="Body Text"/>
    <w:basedOn w:val="Normal"/>
    <w:uiPriority w:val="1"/>
    <w:qFormat/>
  </w:style>
  <w:style w:type="paragraph" w:styleId="ListParagraph">
    <w:name w:val="List Paragraph"/>
    <w:basedOn w:val="Normal"/>
    <w:uiPriority w:val="1"/>
    <w:qFormat/>
    <w:pPr>
      <w:ind w:left="979"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B47F8"/>
    <w:pPr>
      <w:tabs>
        <w:tab w:val="center" w:pos="4680"/>
        <w:tab w:val="right" w:pos="9360"/>
      </w:tabs>
    </w:pPr>
  </w:style>
  <w:style w:type="character" w:customStyle="1" w:styleId="HeaderChar">
    <w:name w:val="Header Char"/>
    <w:basedOn w:val="DefaultParagraphFont"/>
    <w:link w:val="Header"/>
    <w:uiPriority w:val="99"/>
    <w:rsid w:val="008B47F8"/>
    <w:rPr>
      <w:rFonts w:ascii="Calibri" w:eastAsia="Calibri" w:hAnsi="Calibri" w:cs="Calibri"/>
      <w:lang w:bidi="en-US"/>
    </w:rPr>
  </w:style>
  <w:style w:type="paragraph" w:styleId="Footer">
    <w:name w:val="footer"/>
    <w:basedOn w:val="Normal"/>
    <w:link w:val="FooterChar"/>
    <w:uiPriority w:val="99"/>
    <w:unhideWhenUsed/>
    <w:rsid w:val="008B47F8"/>
    <w:pPr>
      <w:tabs>
        <w:tab w:val="center" w:pos="4680"/>
        <w:tab w:val="right" w:pos="9360"/>
      </w:tabs>
    </w:pPr>
  </w:style>
  <w:style w:type="character" w:customStyle="1" w:styleId="FooterChar">
    <w:name w:val="Footer Char"/>
    <w:basedOn w:val="DefaultParagraphFont"/>
    <w:link w:val="Footer"/>
    <w:uiPriority w:val="99"/>
    <w:rsid w:val="008B47F8"/>
    <w:rPr>
      <w:rFonts w:ascii="Calibri" w:eastAsia="Calibri" w:hAnsi="Calibri" w:cs="Calibri"/>
      <w:lang w:bidi="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XsGgD8IfurkU3A/OYGlW5tVQA==">CgMxLjAyD2lkLnh0N2gzeGVsZWtreDIOaC51ajVlcTZtcnh2MHo4AHIhMU5ISWhSU2Qtb19zQVdvTlkwZmlSSlhmT0k4VUFrQ0w1</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973E074C12EBA8419032479AAF42F156" ma:contentTypeVersion="11" ma:contentTypeDescription="Create a new document." ma:contentTypeScope="" ma:versionID="c871f327c23dd263a77edbb492d58961">
  <xsd:schema xmlns:xsd="http://www.w3.org/2001/XMLSchema" xmlns:xs="http://www.w3.org/2001/XMLSchema" xmlns:p="http://schemas.microsoft.com/office/2006/metadata/properties" xmlns:ns2="2b50c0b2-c8ec-41f3-8013-aa896ad41a99" xmlns:ns3="15db3a14-a476-4919-ac92-a1f15d96c15b" targetNamespace="http://schemas.microsoft.com/office/2006/metadata/properties" ma:root="true" ma:fieldsID="4b5d5f36738581029f93e32c0d42b892" ns2:_="" ns3:_="">
    <xsd:import namespace="2b50c0b2-c8ec-41f3-8013-aa896ad41a99"/>
    <xsd:import namespace="15db3a14-a476-4919-ac92-a1f15d96c1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0c0b2-c8ec-41f3-8013-aa896ad41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8905d74-d079-4648-a420-92000498eef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b3a14-a476-4919-ac92-a1f15d96c1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fb673d-5a08-4199-90a1-f564a1a93d78}" ma:internalName="TaxCatchAll" ma:showField="CatchAllData" ma:web="15db3a14-a476-4919-ac92-a1f15d96c1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b50c0b2-c8ec-41f3-8013-aa896ad41a99">
      <Terms xmlns="http://schemas.microsoft.com/office/infopath/2007/PartnerControls"/>
    </lcf76f155ced4ddcb4097134ff3c332f>
    <TaxCatchAll xmlns="15db3a14-a476-4919-ac92-a1f15d96c15b"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50A7E6A-10AB-44D3-8584-DBDBE13AAD26}"/>
</file>

<file path=customXml/itemProps3.xml><?xml version="1.0" encoding="utf-8"?>
<ds:datastoreItem xmlns:ds="http://schemas.openxmlformats.org/officeDocument/2006/customXml" ds:itemID="{1C21FA16-0E21-4F09-8033-459EF8D42B85}"/>
</file>

<file path=customXml/itemProps4.xml><?xml version="1.0" encoding="utf-8"?>
<ds:datastoreItem xmlns:ds="http://schemas.openxmlformats.org/officeDocument/2006/customXml" ds:itemID="{7BD4B79D-258E-4898-9EDD-119F43C7D430}"/>
</file>

<file path=docProps/app.xml><?xml version="1.0" encoding="utf-8"?>
<Properties xmlns="http://schemas.openxmlformats.org/officeDocument/2006/extended-properties" xmlns:vt="http://schemas.openxmlformats.org/officeDocument/2006/docPropsVTypes">
  <Template>Normal</Template>
  <TotalTime>0</TotalTime>
  <Pages>4</Pages>
  <Words>790</Words>
  <Characters>4505</Characters>
  <Application>Microsoft Office Word</Application>
  <DocSecurity>0</DocSecurity>
  <Lines>37</Lines>
  <Paragraphs>10</Paragraphs>
  <ScaleCrop>false</ScaleCrop>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Fuselier</dc:creator>
  <cp:lastModifiedBy>Jennifer Eichermueller</cp:lastModifiedBy>
  <cp:revision>2</cp:revision>
  <dcterms:created xsi:type="dcterms:W3CDTF">2025-09-29T23:02:00Z</dcterms:created>
  <dcterms:modified xsi:type="dcterms:W3CDTF">2025-09-29T23:02:00Z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2021-07-08T00:00:00Z</vt:filetime>
  </property>
  <property fmtid="{D5CDD505-2E9C-101B-9397-08002B2CF9AE}" pid="3" name="Creator">
    <vt:lpwstr>Acrobat PDFMaker 15 for Word</vt:lpwstr>
  </property>
  <property fmtid="{D5CDD505-2E9C-101B-9397-08002B2CF9AE}" pid="4" name="LastSaved">
    <vt:filetime>2021-08-16T00:00:00Z</vt:filetime>
  </property>
  <property fmtid="{D5CDD505-2E9C-101B-9397-08002B2CF9AE}" pid="5" name="ContentTypeId">
    <vt:lpwstr>0x010100973E074C12EBA8419032479AAF42F156</vt:lpwstr>
  </property>
</Properties>
</file>